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Layout w:type="fixed"/>
        <w:tblLook w:val="04A0"/>
      </w:tblPr>
      <w:tblGrid>
        <w:gridCol w:w="4962"/>
        <w:gridCol w:w="1418"/>
        <w:gridCol w:w="4677"/>
      </w:tblGrid>
      <w:tr w:rsidR="00D55ECD" w:rsidRPr="0012201F" w:rsidTr="00D65F3B">
        <w:trPr>
          <w:cantSplit/>
        </w:trPr>
        <w:tc>
          <w:tcPr>
            <w:tcW w:w="4962" w:type="dxa"/>
          </w:tcPr>
          <w:p w:rsidR="00D55ECD" w:rsidRDefault="00D31882" w:rsidP="00A74F0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t xml:space="preserve">     </w:t>
            </w:r>
            <w:r w:rsidR="00D55ECD">
              <w:rPr>
                <w:rFonts w:ascii="Arial New Bash" w:hAnsi="Arial New Bash"/>
                <w:b/>
                <w:sz w:val="24"/>
              </w:rPr>
              <w:t>БАШ</w:t>
            </w:r>
            <w:r w:rsidR="00D55ECD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="00D55ECD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="00D55ECD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D55ECD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D55ECD" w:rsidRDefault="00D55ECD" w:rsidP="00A74F0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55ECD" w:rsidRDefault="00D55ECD" w:rsidP="00A74F0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D55ECD" w:rsidRDefault="00D55ECD" w:rsidP="00A74F0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55ECD" w:rsidRPr="00D65F3B" w:rsidRDefault="00D55ECD" w:rsidP="00D65F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D65F3B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D65F3B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D65F3B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D65F3B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D65F3B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55ECD" w:rsidRPr="007C7E0A" w:rsidRDefault="00D55ECD" w:rsidP="00D65F3B">
            <w:pPr>
              <w:pStyle w:val="2"/>
              <w:spacing w:before="0" w:line="240" w:lineRule="auto"/>
              <w:jc w:val="center"/>
              <w:rPr>
                <w:sz w:val="22"/>
              </w:rPr>
            </w:pPr>
            <w:r w:rsidRPr="00D65F3B">
              <w:rPr>
                <w:color w:val="auto"/>
              </w:rPr>
              <w:t>ХАКИМИ</w:t>
            </w:r>
            <w:r w:rsidR="00D65F3B">
              <w:rPr>
                <w:rFonts w:ascii="Times New Roman" w:hAnsi="Times New Roman" w:cs="Times New Roman"/>
                <w:color w:val="auto"/>
                <w:lang w:val="ba-RU"/>
              </w:rPr>
              <w:t>Ә</w:t>
            </w:r>
            <w:r w:rsidRPr="00D65F3B">
              <w:rPr>
                <w:color w:val="auto"/>
              </w:rPr>
              <w:t>ТЕ</w:t>
            </w:r>
          </w:p>
        </w:tc>
        <w:tc>
          <w:tcPr>
            <w:tcW w:w="1418" w:type="dxa"/>
            <w:hideMark/>
          </w:tcPr>
          <w:p w:rsidR="00D55ECD" w:rsidRDefault="00D55ECD" w:rsidP="00A74F0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3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55ECD" w:rsidRPr="00D65F3B" w:rsidRDefault="00D55ECD" w:rsidP="00D55ECD">
            <w:pPr>
              <w:pStyle w:val="6"/>
              <w:spacing w:before="0" w:line="240" w:lineRule="auto"/>
              <w:jc w:val="center"/>
              <w:rPr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65F3B">
              <w:rPr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D55ECD" w:rsidRPr="00D65F3B" w:rsidRDefault="00D55ECD" w:rsidP="00D55ECD">
            <w:pPr>
              <w:pStyle w:val="6"/>
              <w:spacing w:before="0" w:line="240" w:lineRule="auto"/>
              <w:jc w:val="center"/>
              <w:rPr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65F3B">
              <w:rPr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D55ECD" w:rsidRPr="00D65F3B" w:rsidRDefault="00D55ECD" w:rsidP="00D55ECD">
            <w:pPr>
              <w:pStyle w:val="4"/>
              <w:spacing w:before="0" w:line="240" w:lineRule="auto"/>
              <w:jc w:val="center"/>
              <w:rPr>
                <w:bCs w:val="0"/>
                <w:i w:val="0"/>
                <w:color w:val="auto"/>
                <w:sz w:val="24"/>
                <w:szCs w:val="24"/>
              </w:rPr>
            </w:pPr>
            <w:r w:rsidRPr="00D65F3B">
              <w:rPr>
                <w:i w:val="0"/>
                <w:color w:val="auto"/>
                <w:sz w:val="24"/>
                <w:szCs w:val="24"/>
              </w:rPr>
              <w:t>Ю</w:t>
            </w:r>
            <w:r w:rsidR="00D65F3B" w:rsidRPr="00D65F3B">
              <w:rPr>
                <w:i w:val="0"/>
                <w:color w:val="auto"/>
                <w:sz w:val="24"/>
                <w:szCs w:val="24"/>
              </w:rPr>
              <w:t>МАШЕВСКИЙ СЕЛЬСОВЕТ</w:t>
            </w:r>
          </w:p>
          <w:p w:rsidR="00D55ECD" w:rsidRPr="00D65F3B" w:rsidRDefault="00D55ECD" w:rsidP="00D55EC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65F3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55ECD" w:rsidRPr="00D65F3B" w:rsidRDefault="00D55ECD" w:rsidP="00D65F3B">
            <w:pPr>
              <w:spacing w:after="0" w:line="240" w:lineRule="auto"/>
              <w:rPr>
                <w:rFonts w:ascii="Arial New Bash" w:hAnsi="Arial New Bash"/>
                <w:bCs/>
                <w:sz w:val="20"/>
                <w:lang w:val="ba-RU"/>
              </w:rPr>
            </w:pPr>
          </w:p>
        </w:tc>
      </w:tr>
      <w:tr w:rsidR="00D55ECD" w:rsidTr="00D65F3B">
        <w:trPr>
          <w:cantSplit/>
        </w:trPr>
        <w:tc>
          <w:tcPr>
            <w:tcW w:w="1105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5ECD" w:rsidRPr="006F6137" w:rsidRDefault="00D55ECD" w:rsidP="00A74F0D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D55ECD" w:rsidRDefault="00D55ECD" w:rsidP="00A74F0D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D55ECD" w:rsidRDefault="00D55ECD" w:rsidP="00D55ECD">
      <w:pPr>
        <w:rPr>
          <w:sz w:val="8"/>
        </w:rPr>
      </w:pPr>
    </w:p>
    <w:p w:rsidR="00D31882" w:rsidRPr="00FE58D4" w:rsidRDefault="00D31882" w:rsidP="00D3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</w:p>
    <w:p w:rsidR="00D31882" w:rsidRPr="00247568" w:rsidRDefault="00D31882" w:rsidP="00D3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>ҠАРАР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                         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ПОСТАНОВЛЕНИЕ</w:t>
      </w:r>
    </w:p>
    <w:p w:rsidR="00D31882" w:rsidRPr="00247568" w:rsidRDefault="00D31882" w:rsidP="00D3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</w:p>
    <w:p w:rsidR="00D31882" w:rsidRPr="00247568" w:rsidRDefault="00D31882" w:rsidP="00D31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sz w:val="28"/>
          <w:szCs w:val="28"/>
        </w:rPr>
        <w:t>«</w:t>
      </w:r>
      <w:r w:rsidR="00200CEE">
        <w:rPr>
          <w:rFonts w:ascii="Times New Roman" w:hAnsi="Times New Roman" w:cs="Times New Roman"/>
          <w:sz w:val="28"/>
          <w:szCs w:val="28"/>
        </w:rPr>
        <w:t>27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 w:rsidR="00200CEE">
        <w:rPr>
          <w:rFonts w:ascii="Times New Roman" w:hAnsi="Times New Roman" w:cs="Times New Roman"/>
          <w:sz w:val="28"/>
          <w:szCs w:val="28"/>
        </w:rPr>
        <w:t>февраль</w:t>
      </w:r>
      <w:r w:rsidRPr="0051103C"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 w:rsidR="00200CEE"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75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7568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7568">
        <w:rPr>
          <w:rFonts w:ascii="Times New Roman" w:hAnsi="Times New Roman" w:cs="Times New Roman"/>
          <w:sz w:val="28"/>
          <w:szCs w:val="28"/>
        </w:rPr>
        <w:t xml:space="preserve">    № </w:t>
      </w:r>
      <w:r w:rsidR="00200CEE">
        <w:rPr>
          <w:rFonts w:ascii="Times New Roman" w:hAnsi="Times New Roman" w:cs="Times New Roman"/>
          <w:sz w:val="28"/>
          <w:szCs w:val="28"/>
        </w:rPr>
        <w:t>10</w:t>
      </w:r>
      <w:r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200CEE">
        <w:rPr>
          <w:rFonts w:ascii="Times New Roman" w:hAnsi="Times New Roman" w:cs="Times New Roman"/>
          <w:sz w:val="28"/>
          <w:szCs w:val="28"/>
        </w:rPr>
        <w:t>от «28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 w:rsidR="00200CE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 w:rsidR="00200CEE"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CEE" w:rsidRDefault="00D31882" w:rsidP="0020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6FA0">
        <w:rPr>
          <w:rFonts w:ascii="Times New Roman" w:hAnsi="Times New Roman" w:cs="Times New Roman"/>
          <w:sz w:val="28"/>
          <w:szCs w:val="28"/>
        </w:rPr>
        <w:t xml:space="preserve"> создании комиссии межведомственного Совета по работе с </w:t>
      </w:r>
      <w:r w:rsidR="00200CEE">
        <w:rPr>
          <w:rFonts w:ascii="Times New Roman" w:hAnsi="Times New Roman" w:cs="Times New Roman"/>
          <w:sz w:val="28"/>
          <w:szCs w:val="28"/>
        </w:rPr>
        <w:t xml:space="preserve">неблагополучными семьями и гражданами на </w:t>
      </w:r>
      <w:r w:rsidRPr="00B06FA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00CEE">
        <w:rPr>
          <w:rFonts w:ascii="Times New Roman" w:hAnsi="Times New Roman" w:cs="Times New Roman"/>
          <w:sz w:val="28"/>
          <w:szCs w:val="28"/>
        </w:rPr>
        <w:t xml:space="preserve"> </w:t>
      </w:r>
      <w:r w:rsidRPr="00B06FA0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</w:p>
    <w:p w:rsidR="00D31882" w:rsidRDefault="00D31882" w:rsidP="0020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Чекмагушевский район Р</w:t>
      </w:r>
      <w:r w:rsidRPr="00B06FA0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D31882" w:rsidRPr="00B06FA0" w:rsidRDefault="00D31882" w:rsidP="00D31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882" w:rsidRPr="00D31882" w:rsidRDefault="00D31882" w:rsidP="00D31882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6FA0">
        <w:rPr>
          <w:rFonts w:ascii="Times New Roman" w:hAnsi="Times New Roman" w:cs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82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D31882" w:rsidRDefault="00D31882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1.Признать утратившими силу с </w:t>
      </w:r>
      <w:r w:rsidR="00200CEE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0C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</w:t>
      </w:r>
      <w:r w:rsidR="00200C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Юмашевский сельсовет муниципального района Чекмагушевский район </w:t>
      </w:r>
      <w:r w:rsidR="00200CEE">
        <w:rPr>
          <w:rFonts w:ascii="Times New Roman" w:hAnsi="Times New Roman" w:cs="Times New Roman"/>
          <w:sz w:val="28"/>
          <w:szCs w:val="28"/>
        </w:rPr>
        <w:t xml:space="preserve"> РБ №3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0CEE">
        <w:rPr>
          <w:rFonts w:ascii="Times New Roman" w:hAnsi="Times New Roman" w:cs="Times New Roman"/>
          <w:sz w:val="28"/>
          <w:szCs w:val="28"/>
        </w:rPr>
        <w:t>14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0C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«О создании комиссии межведомственного Совета по работе с семьями, находящимися в социально-опасном положении на территории сельского поселения Юмашевский сельсовет муниципального района Чекмагушевский</w:t>
      </w:r>
      <w:r w:rsidR="00200C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со всеми последующими изменениями.</w:t>
      </w:r>
      <w:proofErr w:type="gramEnd"/>
    </w:p>
    <w:p w:rsidR="00D31882" w:rsidRDefault="00D31882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2.Создать комиссию межведомственного Совета по работе с </w:t>
      </w:r>
      <w:r w:rsidR="00556F24">
        <w:rPr>
          <w:rFonts w:ascii="Times New Roman" w:hAnsi="Times New Roman" w:cs="Times New Roman"/>
          <w:sz w:val="28"/>
          <w:szCs w:val="28"/>
        </w:rPr>
        <w:t xml:space="preserve">неблагополучными </w:t>
      </w:r>
      <w:r>
        <w:rPr>
          <w:rFonts w:ascii="Times New Roman" w:hAnsi="Times New Roman" w:cs="Times New Roman"/>
          <w:sz w:val="28"/>
          <w:szCs w:val="28"/>
        </w:rPr>
        <w:t>семьями</w:t>
      </w:r>
      <w:r w:rsidR="00556F24">
        <w:rPr>
          <w:rFonts w:ascii="Times New Roman" w:hAnsi="Times New Roman" w:cs="Times New Roman"/>
          <w:sz w:val="28"/>
          <w:szCs w:val="28"/>
        </w:rPr>
        <w:t xml:space="preserve"> и гражданами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Юмашевский сельсовет муниципального района Чекмагушевский район Республики Башкортостан в составе:</w:t>
      </w:r>
    </w:p>
    <w:p w:rsidR="00D31882" w:rsidRDefault="00200CEE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</w:t>
      </w:r>
      <w:r w:rsidR="00D31882">
        <w:rPr>
          <w:rFonts w:ascii="Times New Roman" w:hAnsi="Times New Roman" w:cs="Times New Roman"/>
          <w:sz w:val="28"/>
          <w:szCs w:val="28"/>
        </w:rPr>
        <w:t>. –глава сельского поселения –  председател</w:t>
      </w:r>
      <w:r w:rsidR="005B3650">
        <w:rPr>
          <w:rFonts w:ascii="Times New Roman" w:hAnsi="Times New Roman" w:cs="Times New Roman"/>
          <w:sz w:val="28"/>
          <w:szCs w:val="28"/>
        </w:rPr>
        <w:t>ь</w:t>
      </w:r>
    </w:p>
    <w:p w:rsidR="00D31882" w:rsidRDefault="00D31882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специалист по делам молодёжи – секретар</w:t>
      </w:r>
      <w:r w:rsidR="005B3650">
        <w:rPr>
          <w:rFonts w:ascii="Times New Roman" w:hAnsi="Times New Roman" w:cs="Times New Roman"/>
          <w:sz w:val="28"/>
          <w:szCs w:val="28"/>
        </w:rPr>
        <w:t>ь</w:t>
      </w:r>
    </w:p>
    <w:p w:rsidR="00D31882" w:rsidRDefault="00D31882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200CEE" w:rsidRDefault="00200CEE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О.И. – управляющий делами  СП;</w:t>
      </w:r>
    </w:p>
    <w:p w:rsidR="00D31882" w:rsidRDefault="00D31882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И.М. – директор МБОУ СОШ с. Юмашево (по согласованию);</w:t>
      </w:r>
    </w:p>
    <w:p w:rsidR="00D31882" w:rsidRDefault="00200CEE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Сунагартулина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D31882">
        <w:rPr>
          <w:rFonts w:ascii="Times New Roman" w:hAnsi="Times New Roman" w:cs="Times New Roman"/>
          <w:sz w:val="28"/>
          <w:szCs w:val="28"/>
        </w:rPr>
        <w:t xml:space="preserve"> – завуч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="00D31882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D318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188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D3188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="00D3188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00CEE" w:rsidRDefault="00200CEE" w:rsidP="0055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Н.Р. –социальный педагог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00CEE" w:rsidRDefault="00200CEE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Салахов А.У.- заведующий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00CEE" w:rsidRPr="00200CEE" w:rsidRDefault="00200CEE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ведущий библиотекарь </w:t>
      </w:r>
      <w:proofErr w:type="spellStart"/>
      <w:r w:rsidRPr="00200CEE">
        <w:rPr>
          <w:rFonts w:ascii="Times New Roman" w:hAnsi="Times New Roman" w:cs="Times New Roman"/>
          <w:sz w:val="28"/>
          <w:szCs w:val="28"/>
        </w:rPr>
        <w:t>Юмашевской</w:t>
      </w:r>
      <w:proofErr w:type="spellEnd"/>
      <w:r w:rsidRPr="00200CEE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библиотеки, МАУК </w:t>
      </w:r>
      <w:proofErr w:type="spellStart"/>
      <w:r w:rsidRPr="00200CEE">
        <w:rPr>
          <w:rFonts w:ascii="Times New Roman" w:hAnsi="Times New Roman" w:cs="Times New Roman"/>
          <w:sz w:val="28"/>
          <w:szCs w:val="28"/>
        </w:rPr>
        <w:t>Чекмагушевская</w:t>
      </w:r>
      <w:proofErr w:type="spellEnd"/>
      <w:r w:rsidRPr="00200CEE">
        <w:rPr>
          <w:rFonts w:ascii="Times New Roman" w:hAnsi="Times New Roman" w:cs="Times New Roman"/>
          <w:sz w:val="28"/>
          <w:szCs w:val="28"/>
        </w:rPr>
        <w:t xml:space="preserve"> ЦМБ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И.Г. - фельдшер Юмашевского СВА (по согласованию);</w:t>
      </w:r>
    </w:p>
    <w:p w:rsidR="00200CEE" w:rsidRDefault="00200CEE" w:rsidP="00200C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Л.Ф.- </w:t>
      </w:r>
      <w:r w:rsidR="00556F24">
        <w:rPr>
          <w:rFonts w:ascii="Times New Roman" w:hAnsi="Times New Roman" w:cs="Times New Roman"/>
          <w:sz w:val="28"/>
          <w:szCs w:val="28"/>
        </w:rPr>
        <w:t xml:space="preserve"> председатель Совета женщин сельского поселения;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D31882" w:rsidRDefault="00556F24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D31882">
        <w:rPr>
          <w:rFonts w:ascii="Times New Roman" w:hAnsi="Times New Roman" w:cs="Times New Roman"/>
          <w:sz w:val="28"/>
          <w:szCs w:val="28"/>
        </w:rPr>
        <w:t xml:space="preserve"> – участковый  </w:t>
      </w:r>
      <w:proofErr w:type="spellStart"/>
      <w:r w:rsidR="00D31882">
        <w:rPr>
          <w:rFonts w:ascii="Times New Roman" w:hAnsi="Times New Roman" w:cs="Times New Roman"/>
          <w:sz w:val="28"/>
          <w:szCs w:val="28"/>
        </w:rPr>
        <w:t>уполномоченн</w:t>
      </w:r>
      <w:r w:rsidR="005B3650">
        <w:rPr>
          <w:rFonts w:ascii="Times New Roman" w:hAnsi="Times New Roman" w:cs="Times New Roman"/>
          <w:sz w:val="28"/>
          <w:szCs w:val="28"/>
        </w:rPr>
        <w:t>ый</w:t>
      </w:r>
      <w:r w:rsidR="00D318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31882">
        <w:rPr>
          <w:rFonts w:ascii="Times New Roman" w:hAnsi="Times New Roman" w:cs="Times New Roman"/>
          <w:sz w:val="28"/>
          <w:szCs w:val="28"/>
        </w:rPr>
        <w:t xml:space="preserve"> полиции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</w:t>
      </w:r>
      <w:r w:rsidR="00556F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F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–председател</w:t>
      </w:r>
      <w:r w:rsidR="005B36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ветеранов.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со дня его подписания и подлежит официальному обнародованию на информационном стенде.</w:t>
      </w:r>
    </w:p>
    <w:p w:rsidR="00D31882" w:rsidRDefault="00D31882" w:rsidP="00D3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31882" w:rsidRDefault="00D31882" w:rsidP="00D31882">
      <w:pPr>
        <w:rPr>
          <w:rFonts w:ascii="Times New Roman" w:hAnsi="Times New Roman" w:cs="Times New Roman"/>
          <w:sz w:val="28"/>
          <w:szCs w:val="28"/>
        </w:rPr>
      </w:pPr>
    </w:p>
    <w:p w:rsidR="00D31882" w:rsidRDefault="00D31882" w:rsidP="00D3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 сельского поселения:                               </w:t>
      </w:r>
      <w:r w:rsidR="00556F24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556F24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0B3513" w:rsidRDefault="00556F24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82"/>
    <w:rsid w:val="00200CEE"/>
    <w:rsid w:val="00310033"/>
    <w:rsid w:val="00317617"/>
    <w:rsid w:val="00556F24"/>
    <w:rsid w:val="00583CBC"/>
    <w:rsid w:val="005B3650"/>
    <w:rsid w:val="0062511D"/>
    <w:rsid w:val="009D7DE9"/>
    <w:rsid w:val="00A83901"/>
    <w:rsid w:val="00AB526D"/>
    <w:rsid w:val="00B15AE6"/>
    <w:rsid w:val="00B85006"/>
    <w:rsid w:val="00C2565D"/>
    <w:rsid w:val="00D31882"/>
    <w:rsid w:val="00D55ECD"/>
    <w:rsid w:val="00D6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318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318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D3188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18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1882"/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E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2019-02-27T09:18:00Z</cp:lastPrinted>
  <dcterms:created xsi:type="dcterms:W3CDTF">2019-02-27T09:22:00Z</dcterms:created>
  <dcterms:modified xsi:type="dcterms:W3CDTF">2019-02-27T09:22:00Z</dcterms:modified>
</cp:coreProperties>
</file>