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Ind w:w="-601" w:type="dxa"/>
        <w:tblLayout w:type="fixed"/>
        <w:tblLook w:val="04A0"/>
      </w:tblPr>
      <w:tblGrid>
        <w:gridCol w:w="4426"/>
        <w:gridCol w:w="1506"/>
        <w:gridCol w:w="4433"/>
      </w:tblGrid>
      <w:tr w:rsidR="002B4A8B" w:rsidTr="002B4A8B">
        <w:trPr>
          <w:cantSplit/>
        </w:trPr>
        <w:tc>
          <w:tcPr>
            <w:tcW w:w="4428" w:type="dxa"/>
          </w:tcPr>
          <w:p w:rsidR="002B4A8B" w:rsidRDefault="002B4A8B">
            <w:pPr>
              <w:spacing w:after="0" w:line="240" w:lineRule="auto"/>
              <w:ind w:left="-108" w:firstLine="108"/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lang w:eastAsia="en-US"/>
              </w:rPr>
              <w:t>ОРТОСТАН  РЕСПУБЛИКА]Ы</w:t>
            </w:r>
          </w:p>
          <w:p w:rsidR="002B4A8B" w:rsidRDefault="002B4A8B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МА{ОШ  РАЙОНЫ </w:t>
            </w:r>
          </w:p>
          <w:p w:rsidR="002B4A8B" w:rsidRDefault="002B4A8B">
            <w:pPr>
              <w:spacing w:after="0" w:line="240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@  </w:t>
            </w:r>
          </w:p>
          <w:p w:rsidR="002B4A8B" w:rsidRDefault="002B4A8B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 ЙОМАШ</w:t>
            </w:r>
            <w:r>
              <w:rPr>
                <w:rFonts w:ascii="Arial New Bash" w:hAnsi="Arial New Bash"/>
                <w:b/>
                <w:lang w:eastAsia="en-US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СОВЕТЫ </w:t>
            </w:r>
          </w:p>
          <w:p w:rsidR="002B4A8B" w:rsidRDefault="002B4A8B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lang w:eastAsia="en-US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  </w:t>
            </w:r>
          </w:p>
          <w:p w:rsidR="002B4A8B" w:rsidRDefault="002B4A8B">
            <w:pPr>
              <w:pStyle w:val="2"/>
              <w:spacing w:line="276" w:lineRule="auto"/>
              <w:ind w:left="-426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ХАКИМИ^ТЕ</w:t>
            </w:r>
          </w:p>
          <w:p w:rsidR="002B4A8B" w:rsidRDefault="002B4A8B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2B4A8B" w:rsidRDefault="002B4A8B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2B4A8B" w:rsidRDefault="002B4A8B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Cs/>
                <w:sz w:val="20"/>
                <w:lang w:eastAsia="en-US"/>
              </w:rPr>
            </w:pPr>
            <w:r>
              <w:rPr>
                <w:rFonts w:ascii="Arial New Bash" w:hAnsi="Arial New Bash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1506" w:type="dxa"/>
            <w:hideMark/>
          </w:tcPr>
          <w:p w:rsidR="002B4A8B" w:rsidRDefault="002B4A8B">
            <w:pPr>
              <w:jc w:val="center"/>
              <w:rPr>
                <w:rFonts w:ascii="Arial New Bash" w:hAnsi="Arial New Bash"/>
                <w:b/>
                <w:sz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32815" cy="1078865"/>
                  <wp:effectExtent l="19050" t="0" r="635" b="0"/>
                  <wp:docPr id="1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1078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hideMark/>
          </w:tcPr>
          <w:p w:rsidR="002B4A8B" w:rsidRDefault="002B4A8B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 xml:space="preserve">Администрация </w:t>
            </w:r>
          </w:p>
          <w:p w:rsidR="002B4A8B" w:rsidRDefault="002B4A8B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>сельского поселения</w:t>
            </w:r>
          </w:p>
          <w:p w:rsidR="002B4A8B" w:rsidRDefault="002B4A8B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Юмашевский </w:t>
            </w:r>
            <w:r>
              <w:rPr>
                <w:bCs/>
                <w:sz w:val="22"/>
                <w:szCs w:val="22"/>
                <w:lang w:eastAsia="en-US"/>
              </w:rPr>
              <w:t>сельсовет</w:t>
            </w:r>
          </w:p>
          <w:p w:rsidR="002B4A8B" w:rsidRDefault="002B4A8B">
            <w:pPr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муниципального района Чекмагушевский район Республики Башкортостан</w:t>
            </w:r>
          </w:p>
        </w:tc>
      </w:tr>
      <w:tr w:rsidR="002B4A8B" w:rsidTr="002B4A8B">
        <w:trPr>
          <w:cantSplit/>
          <w:trHeight w:val="90"/>
        </w:trPr>
        <w:tc>
          <w:tcPr>
            <w:tcW w:w="1036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B4A8B" w:rsidRDefault="002B4A8B">
            <w:pPr>
              <w:pStyle w:val="6"/>
              <w:framePr w:hSpace="0" w:wrap="auto" w:vAnchor="margin" w:hAnchor="text" w:yAlign="inline"/>
              <w:spacing w:line="276" w:lineRule="auto"/>
              <w:ind w:left="-426"/>
              <w:jc w:val="left"/>
              <w:rPr>
                <w:bCs/>
                <w:caps/>
                <w:sz w:val="4"/>
                <w:lang w:eastAsia="en-US"/>
              </w:rPr>
            </w:pPr>
          </w:p>
        </w:tc>
      </w:tr>
    </w:tbl>
    <w:p w:rsidR="002B4A8B" w:rsidRDefault="002B4A8B" w:rsidP="002B4A8B">
      <w:pPr>
        <w:ind w:left="-284" w:firstLine="284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</w:t>
      </w:r>
    </w:p>
    <w:p w:rsidR="002B4A8B" w:rsidRDefault="002B4A8B" w:rsidP="002B4A8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Arial New Bash" w:hAnsi="Arial New Bash"/>
          <w:bCs/>
          <w:sz w:val="24"/>
          <w:szCs w:val="24"/>
          <w:lang w:eastAsia="en-US"/>
        </w:rPr>
        <w:t>[</w:t>
      </w:r>
      <w:r>
        <w:rPr>
          <w:rFonts w:ascii="Times New Roman" w:hAnsi="Times New Roman" w:cs="Times New Roman"/>
          <w:caps/>
          <w:sz w:val="28"/>
          <w:szCs w:val="28"/>
        </w:rPr>
        <w:t xml:space="preserve"> а </w:t>
      </w:r>
      <w:proofErr w:type="gramStart"/>
      <w:r>
        <w:rPr>
          <w:rFonts w:ascii="Times New Roman" w:hAnsi="Times New Roman" w:cs="Times New Roman"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aps/>
          <w:sz w:val="28"/>
          <w:szCs w:val="28"/>
        </w:rPr>
        <w:t xml:space="preserve"> а 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ПОСТАНОВЛЕНИЕ</w:t>
      </w:r>
    </w:p>
    <w:p w:rsidR="002B4A8B" w:rsidRDefault="002B4A8B" w:rsidP="002B4A8B">
      <w:pPr>
        <w:rPr>
          <w:rFonts w:ascii="Times New Roman" w:hAnsi="Times New Roman" w:cs="Times New Roman"/>
          <w:sz w:val="28"/>
          <w:szCs w:val="28"/>
        </w:rPr>
      </w:pPr>
    </w:p>
    <w:p w:rsidR="002B4A8B" w:rsidRDefault="002B4A8B" w:rsidP="002B4A8B">
      <w:pPr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19 ноябрь 2018- й.                                    №80                 19 ноября  2018 г.</w:t>
      </w:r>
    </w:p>
    <w:p w:rsidR="002B4A8B" w:rsidRDefault="002B4A8B" w:rsidP="002B4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A8B" w:rsidRDefault="002B4A8B" w:rsidP="002B4A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присвоении адреса объектам адресации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A8B" w:rsidRDefault="002B4A8B" w:rsidP="002B4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ПОСТАНОВЛЯЮ:</w:t>
      </w:r>
      <w:proofErr w:type="gramEnd"/>
    </w:p>
    <w:p w:rsidR="002B4A8B" w:rsidRDefault="002B4A8B" w:rsidP="002B4A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A8B" w:rsidRDefault="002B4A8B" w:rsidP="002B4A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Зданию с кадастровым номером 02:51:000000:985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Земли сельхозугодий, здание 985;</w:t>
      </w:r>
    </w:p>
    <w:p w:rsidR="002B4A8B" w:rsidRDefault="002B4A8B" w:rsidP="002B4A8B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Зданию с кадастровым номером 02:51:000000:986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Земли сельхозугодий, здание 986;</w:t>
      </w:r>
    </w:p>
    <w:p w:rsidR="002B4A8B" w:rsidRPr="002B4A8B" w:rsidRDefault="002B4A8B" w:rsidP="002B4A8B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Зданию с кадастровым номером 02:51:000000:987 присвоить адрес: 452227, Российская Федерация, Республика Башкортостан, Чекмагушевский муниципальный район, сельское поселение Юмашевский сельсовет, территория Земли сельхозугодий, здание 987.</w:t>
      </w:r>
    </w:p>
    <w:p w:rsidR="002B4A8B" w:rsidRDefault="002B4A8B" w:rsidP="002B4A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     за собой.</w:t>
      </w:r>
    </w:p>
    <w:p w:rsidR="002B4A8B" w:rsidRDefault="002B4A8B" w:rsidP="002B4A8B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</w:p>
    <w:p w:rsidR="002B4A8B" w:rsidRDefault="002B4A8B" w:rsidP="002B4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A8B" w:rsidRDefault="002B4A8B" w:rsidP="002B4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Р.Х.Салимгареева</w:t>
      </w:r>
    </w:p>
    <w:p w:rsidR="002B4A8B" w:rsidRDefault="002B4A8B" w:rsidP="002B4A8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</w:p>
    <w:p w:rsidR="002B4A8B" w:rsidRDefault="002B4A8B" w:rsidP="002B4A8B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</w:p>
    <w:p w:rsidR="002B4A8B" w:rsidRDefault="002B4A8B" w:rsidP="002B4A8B"/>
    <w:p w:rsidR="00C77F82" w:rsidRDefault="00C77F82"/>
    <w:sectPr w:rsidR="00C77F82" w:rsidSect="00C77F8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C62FF"/>
    <w:multiLevelType w:val="hybridMultilevel"/>
    <w:tmpl w:val="62FE0FDC"/>
    <w:lvl w:ilvl="0" w:tplc="1AAA4076">
      <w:start w:val="1"/>
      <w:numFmt w:val="decimal"/>
      <w:lvlText w:val="%1."/>
      <w:lvlJc w:val="left"/>
      <w:pPr>
        <w:ind w:left="1557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characterSpacingControl w:val="doNotCompress"/>
  <w:compat/>
  <w:rsids>
    <w:rsidRoot w:val="002B4A8B"/>
    <w:rsid w:val="002B4A8B"/>
    <w:rsid w:val="00C7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A8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2B4A8B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B4A8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2B4A8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B4A8B"/>
    <w:rPr>
      <w:rFonts w:ascii="Arial New Bash" w:hAnsi="Arial New Bash"/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2B4A8B"/>
    <w:rPr>
      <w:rFonts w:ascii="Arial New Bash" w:hAnsi="Arial New Bash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2B4A8B"/>
    <w:rPr>
      <w:rFonts w:ascii="Arial New Bash" w:hAnsi="Arial New Bash"/>
      <w:b/>
      <w:sz w:val="28"/>
    </w:rPr>
  </w:style>
  <w:style w:type="paragraph" w:styleId="a3">
    <w:name w:val="Normal (Web)"/>
    <w:basedOn w:val="a"/>
    <w:uiPriority w:val="99"/>
    <w:unhideWhenUsed/>
    <w:rsid w:val="002B4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B4A8B"/>
    <w:pPr>
      <w:ind w:left="720"/>
      <w:contextualSpacing/>
    </w:pPr>
  </w:style>
  <w:style w:type="paragraph" w:styleId="a5">
    <w:name w:val="Balloon Text"/>
    <w:basedOn w:val="a"/>
    <w:link w:val="a6"/>
    <w:rsid w:val="002B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B4A8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2018-11-19T04:43:00Z</cp:lastPrinted>
  <dcterms:created xsi:type="dcterms:W3CDTF">2018-11-19T04:38:00Z</dcterms:created>
  <dcterms:modified xsi:type="dcterms:W3CDTF">2018-11-19T04:44:00Z</dcterms:modified>
</cp:coreProperties>
</file>