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7" w:type="dxa"/>
        <w:tblInd w:w="-743" w:type="dxa"/>
        <w:tblLayout w:type="fixed"/>
        <w:tblLook w:val="04A0"/>
      </w:tblPr>
      <w:tblGrid>
        <w:gridCol w:w="4820"/>
        <w:gridCol w:w="1559"/>
        <w:gridCol w:w="4438"/>
      </w:tblGrid>
      <w:tr w:rsidR="00691FBB" w:rsidRPr="00025C50" w:rsidTr="00194C32">
        <w:trPr>
          <w:cantSplit/>
          <w:trHeight w:val="2267"/>
        </w:trPr>
        <w:tc>
          <w:tcPr>
            <w:tcW w:w="4820" w:type="dxa"/>
          </w:tcPr>
          <w:p w:rsidR="00691FBB" w:rsidRPr="00691FBB" w:rsidRDefault="00691FBB" w:rsidP="0069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1FBB">
              <w:rPr>
                <w:rFonts w:ascii="Times New Roman" w:hAnsi="Times New Roman" w:cs="Times New Roman"/>
                <w:b/>
              </w:rPr>
              <w:t>БАШ</w:t>
            </w:r>
            <w:r w:rsidRPr="00691FBB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691FBB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691FBB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691FBB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691FBB" w:rsidRPr="00691FBB" w:rsidRDefault="00691FBB" w:rsidP="0069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BB">
              <w:rPr>
                <w:rFonts w:ascii="Times New Roman" w:hAnsi="Times New Roman" w:cs="Times New Roman"/>
                <w:b/>
                <w:bCs/>
              </w:rPr>
              <w:t>СА</w:t>
            </w:r>
            <w:r w:rsidRPr="00691FBB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691FBB">
              <w:rPr>
                <w:rFonts w:ascii="Times New Roman" w:hAnsi="Times New Roman" w:cs="Times New Roman"/>
                <w:b/>
                <w:bCs/>
              </w:rPr>
              <w:t>МА</w:t>
            </w:r>
            <w:r w:rsidRPr="00691FBB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691FBB">
              <w:rPr>
                <w:rFonts w:ascii="Times New Roman" w:hAnsi="Times New Roman" w:cs="Times New Roman"/>
                <w:b/>
                <w:bCs/>
              </w:rPr>
              <w:t>ОШ  РАЙОНЫ</w:t>
            </w:r>
          </w:p>
          <w:p w:rsidR="00691FBB" w:rsidRPr="00691FBB" w:rsidRDefault="00691FBB" w:rsidP="0069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BB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691FBB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</w:p>
          <w:p w:rsidR="00691FBB" w:rsidRPr="00691FBB" w:rsidRDefault="00691FBB" w:rsidP="0069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BB">
              <w:rPr>
                <w:rFonts w:ascii="Times New Roman" w:hAnsi="Times New Roman" w:cs="Times New Roman"/>
                <w:b/>
              </w:rPr>
              <w:t xml:space="preserve">ЙОМАШ АУЫЛ </w:t>
            </w:r>
            <w:r w:rsidRPr="00691FBB">
              <w:rPr>
                <w:rFonts w:ascii="Times New Roman" w:hAnsi="Times New Roman" w:cs="Times New Roman"/>
                <w:b/>
                <w:bCs/>
              </w:rPr>
              <w:t>СОВЕТЫ</w:t>
            </w:r>
          </w:p>
          <w:p w:rsidR="00691FBB" w:rsidRPr="00691FBB" w:rsidRDefault="00691FBB" w:rsidP="0069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FBB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691FBB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691FBB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691FBB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691FBB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691FBB" w:rsidRPr="00691FBB" w:rsidRDefault="00691FBB" w:rsidP="00691FB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i w:val="0"/>
                <w:sz w:val="24"/>
                <w:szCs w:val="24"/>
              </w:rPr>
              <w:t>ХАКИМИ</w:t>
            </w:r>
            <w:r w:rsidRPr="00691FBB">
              <w:rPr>
                <w:rFonts w:ascii="Times New Roman" w:hAnsi="Times New Roman"/>
                <w:i w:val="0"/>
                <w:sz w:val="24"/>
                <w:szCs w:val="24"/>
                <w:lang w:val="ba-RU"/>
              </w:rPr>
              <w:t>Ә</w:t>
            </w:r>
            <w:r w:rsidRPr="00691FBB">
              <w:rPr>
                <w:rFonts w:ascii="Times New Roman" w:hAnsi="Times New Roman"/>
                <w:i w:val="0"/>
                <w:sz w:val="24"/>
                <w:szCs w:val="24"/>
              </w:rPr>
              <w:t>ТЕ</w:t>
            </w:r>
          </w:p>
          <w:p w:rsidR="00691FBB" w:rsidRPr="00C16A77" w:rsidRDefault="00691FBB" w:rsidP="00034987">
            <w:pPr>
              <w:pStyle w:val="6"/>
              <w:spacing w:before="0" w:after="0"/>
              <w:jc w:val="center"/>
              <w:rPr>
                <w:b w:val="0"/>
                <w:sz w:val="4"/>
              </w:rPr>
            </w:pPr>
          </w:p>
          <w:p w:rsidR="00691FBB" w:rsidRPr="00C16A77" w:rsidRDefault="00691FBB" w:rsidP="00034987">
            <w:pPr>
              <w:pStyle w:val="6"/>
              <w:spacing w:before="0" w:after="0"/>
              <w:jc w:val="center"/>
              <w:rPr>
                <w:b w:val="0"/>
                <w:sz w:val="4"/>
              </w:rPr>
            </w:pPr>
          </w:p>
          <w:p w:rsidR="00691FBB" w:rsidRDefault="00691FBB" w:rsidP="00034987">
            <w:pPr>
              <w:pStyle w:val="21"/>
              <w:spacing w:after="0" w:line="240" w:lineRule="auto"/>
              <w:jc w:val="center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/>
              </w:rPr>
              <w:t xml:space="preserve"> Совет</w:t>
            </w:r>
            <w:r>
              <w:t xml:space="preserve"> урамы,10</w:t>
            </w:r>
          </w:p>
          <w:p w:rsidR="00691FBB" w:rsidRPr="00EC2ABC" w:rsidRDefault="00691FBB" w:rsidP="00034987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59" w:type="dxa"/>
            <w:hideMark/>
          </w:tcPr>
          <w:p w:rsidR="00691FBB" w:rsidRDefault="00691FBB" w:rsidP="0003498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691FBB" w:rsidRPr="00C16A77" w:rsidRDefault="00691FBB" w:rsidP="00034987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</w:rPr>
            </w:pPr>
            <w:r w:rsidRPr="00C16A77">
              <w:rPr>
                <w:rFonts w:ascii="Times New Roman" w:hAnsi="Times New Roman"/>
                <w:bCs w:val="0"/>
                <w:caps/>
                <w:sz w:val="24"/>
              </w:rPr>
              <w:t>Администрация</w:t>
            </w:r>
          </w:p>
          <w:p w:rsidR="00691FBB" w:rsidRPr="00C16A77" w:rsidRDefault="00691FBB" w:rsidP="00034987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</w:rPr>
            </w:pPr>
            <w:r w:rsidRPr="00C16A77">
              <w:rPr>
                <w:rFonts w:ascii="Times New Roman" w:hAnsi="Times New Roman"/>
                <w:bCs w:val="0"/>
                <w:caps/>
                <w:sz w:val="24"/>
              </w:rPr>
              <w:t>сельского поселения</w:t>
            </w:r>
          </w:p>
          <w:p w:rsidR="00691FBB" w:rsidRPr="00C16A77" w:rsidRDefault="00691FBB" w:rsidP="00034987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16A77">
              <w:rPr>
                <w:rFonts w:ascii="Times New Roman" w:hAnsi="Times New Roman"/>
                <w:sz w:val="24"/>
                <w:szCs w:val="24"/>
              </w:rPr>
              <w:t>ЮМАШЕВСКИЙ СЕЛЬСОВЕТ</w:t>
            </w:r>
          </w:p>
          <w:p w:rsidR="00691FBB" w:rsidRPr="00691FBB" w:rsidRDefault="00691FBB" w:rsidP="0069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91FBB" w:rsidRPr="00C16A77" w:rsidRDefault="00691FBB" w:rsidP="00691FBB">
            <w:pPr>
              <w:pStyle w:val="6"/>
              <w:spacing w:before="0" w:after="0"/>
              <w:jc w:val="center"/>
              <w:rPr>
                <w:sz w:val="4"/>
              </w:rPr>
            </w:pPr>
          </w:p>
          <w:p w:rsidR="00691FBB" w:rsidRDefault="00691FBB" w:rsidP="00691FB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691FBB" w:rsidRPr="00025C50" w:rsidRDefault="00691FBB" w:rsidP="00691FB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691FBB" w:rsidTr="00194C32">
        <w:trPr>
          <w:cantSplit/>
          <w:trHeight w:val="83"/>
        </w:trPr>
        <w:tc>
          <w:tcPr>
            <w:tcW w:w="1081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1FBB" w:rsidRPr="00C16A77" w:rsidRDefault="00691FBB" w:rsidP="00034987">
            <w:pPr>
              <w:pStyle w:val="6"/>
              <w:spacing w:line="276" w:lineRule="auto"/>
              <w:rPr>
                <w:bCs w:val="0"/>
                <w:caps/>
                <w:sz w:val="4"/>
              </w:rPr>
            </w:pPr>
          </w:p>
        </w:tc>
      </w:tr>
    </w:tbl>
    <w:p w:rsidR="00691FBB" w:rsidRDefault="00691FBB" w:rsidP="00691FBB">
      <w:pPr>
        <w:rPr>
          <w:sz w:val="8"/>
        </w:rPr>
      </w:pPr>
    </w:p>
    <w:p w:rsidR="00691FBB" w:rsidRPr="00691FBB" w:rsidRDefault="00691FBB" w:rsidP="00691FBB">
      <w:pPr>
        <w:pStyle w:val="3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91FBB">
        <w:rPr>
          <w:rFonts w:ascii="Times New Roman" w:hAnsi="Times New Roman" w:cs="Times New Roman"/>
          <w:b w:val="0"/>
          <w:caps/>
          <w:sz w:val="28"/>
          <w:szCs w:val="28"/>
          <w:lang w:val="ba-RU"/>
        </w:rPr>
        <w:t>Ҡ</w:t>
      </w:r>
      <w:r w:rsidRPr="00691FBB">
        <w:rPr>
          <w:rFonts w:ascii="Times New Roman" w:hAnsi="Times New Roman" w:cs="Times New Roman"/>
          <w:b w:val="0"/>
          <w:caps/>
          <w:sz w:val="28"/>
          <w:szCs w:val="28"/>
        </w:rPr>
        <w:t xml:space="preserve"> а р а р                                                                    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   </w:t>
      </w:r>
      <w:r w:rsidRPr="00691FBB">
        <w:rPr>
          <w:rFonts w:ascii="Times New Roman" w:hAnsi="Times New Roman" w:cs="Times New Roman"/>
          <w:b w:val="0"/>
          <w:caps/>
          <w:sz w:val="28"/>
          <w:szCs w:val="28"/>
        </w:rPr>
        <w:t xml:space="preserve">  ПОСТАНОВЛЕНИЕ</w:t>
      </w:r>
    </w:p>
    <w:p w:rsidR="00691FBB" w:rsidRPr="00691FBB" w:rsidRDefault="00691FBB" w:rsidP="00691FBB">
      <w:pPr>
        <w:tabs>
          <w:tab w:val="left" w:pos="5760"/>
        </w:tabs>
        <w:spacing w:before="240"/>
        <w:ind w:left="-426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«10»</w:t>
      </w:r>
      <w:r w:rsidRPr="00691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январь</w:t>
      </w:r>
      <w:r w:rsidRPr="00691FB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91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1FBB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691FBB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91F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от  </w:t>
      </w:r>
      <w:r>
        <w:rPr>
          <w:rFonts w:ascii="Times New Roman" w:hAnsi="Times New Roman" w:cs="Times New Roman"/>
          <w:color w:val="000000"/>
          <w:sz w:val="28"/>
          <w:szCs w:val="28"/>
        </w:rPr>
        <w:t>«10»</w:t>
      </w:r>
      <w:r w:rsidRPr="00691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691FB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91FB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91FBB" w:rsidRPr="00691FBB" w:rsidRDefault="00691FBB" w:rsidP="00691FBB"/>
    <w:p w:rsidR="00691FBB" w:rsidRDefault="00691FBB" w:rsidP="00691F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№3 от 14 января 2016 года </w:t>
      </w:r>
    </w:p>
    <w:p w:rsidR="00691FBB" w:rsidRDefault="00691FBB" w:rsidP="00691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06FA0">
        <w:rPr>
          <w:rFonts w:ascii="Times New Roman" w:hAnsi="Times New Roman" w:cs="Times New Roman"/>
          <w:sz w:val="28"/>
          <w:szCs w:val="28"/>
        </w:rPr>
        <w:t xml:space="preserve"> создании комиссии межведомственного Совета по работе с семьями, </w:t>
      </w:r>
    </w:p>
    <w:p w:rsidR="00691FBB" w:rsidRDefault="00691FBB" w:rsidP="0069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6FA0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06FA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06FA0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на территории</w:t>
      </w:r>
    </w:p>
    <w:p w:rsidR="00691FBB" w:rsidRDefault="00691FBB" w:rsidP="0069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FA0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</w:p>
    <w:p w:rsidR="00691FBB" w:rsidRPr="00B240C7" w:rsidRDefault="00691FBB" w:rsidP="00691F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Чекмагушевский район Р</w:t>
      </w:r>
      <w:r w:rsidRPr="00B06FA0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1FBB" w:rsidRPr="00A76CA0" w:rsidRDefault="00691FBB" w:rsidP="00691FB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FBB" w:rsidRDefault="00691FBB" w:rsidP="00194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</w:t>
      </w:r>
      <w:r w:rsidRPr="00062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0C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0C7">
        <w:rPr>
          <w:rFonts w:ascii="Times New Roman" w:hAnsi="Times New Roman" w:cs="Times New Roman"/>
          <w:sz w:val="28"/>
          <w:szCs w:val="28"/>
        </w:rPr>
        <w:t xml:space="preserve"> Юмашевский </w:t>
      </w:r>
      <w:r w:rsidRPr="00B240C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B240C7">
        <w:rPr>
          <w:rFonts w:ascii="Times New Roman" w:hAnsi="Times New Roman" w:cs="Times New Roman"/>
          <w:sz w:val="28"/>
          <w:szCs w:val="28"/>
        </w:rPr>
        <w:t xml:space="preserve"> Чекмагушевский </w:t>
      </w:r>
      <w:r w:rsidRPr="00B240C7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47E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постановляет:</w:t>
      </w:r>
    </w:p>
    <w:p w:rsidR="00691FBB" w:rsidRPr="00691FBB" w:rsidRDefault="00691FBB" w:rsidP="00194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FBB">
        <w:rPr>
          <w:rFonts w:ascii="Times New Roman" w:eastAsia="Times New Roman" w:hAnsi="Times New Roman" w:cs="Times New Roman"/>
          <w:sz w:val="28"/>
          <w:szCs w:val="28"/>
        </w:rPr>
        <w:t>1.Внести изменение в состав комиссии межведомственного Совета по работе с семьями, находящимися в социально-опасном положении на территории сельского поселения Юмашевский сельсовет, изложив в следующей редакции: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 – глава сельского поселения –  председатель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– специалист по делам молодёжи – секретарь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И.М. – директор МБОУ СОШ с. Юмашево (по согласованию);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Г.Р. – депутат Совета  сельского поселения (по согласованию);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И.Г. -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 (по согласованию);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Ф.И.-фельдшера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Н.И. –фельдшер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Новосеменкиновского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–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Л.Ф.- председатель совета женщин сельского поселения (по согласованию);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участковый  уполномоченный  полиции (по согласованию);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Р.П. –председатель совета ветеранов.</w:t>
      </w:r>
    </w:p>
    <w:p w:rsidR="00194C32" w:rsidRDefault="00194C32" w:rsidP="00194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2.Настоящее постановление вступает в силу со дня его подписания и подлежит официальному обнародованию на информационном стенде.</w:t>
      </w:r>
    </w:p>
    <w:p w:rsidR="00691FBB" w:rsidRPr="00A76CA0" w:rsidRDefault="00194C32" w:rsidP="0019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="00691FBB" w:rsidRPr="00A76C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1FBB" w:rsidRPr="00A76C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91FBB" w:rsidRPr="00A76CA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691FB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91FBB" w:rsidRPr="00A76CA0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691FBB" w:rsidRPr="00A76CA0" w:rsidRDefault="00691FBB" w:rsidP="00691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1FBB" w:rsidRPr="00A76CA0" w:rsidRDefault="00691FBB" w:rsidP="00691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FBB" w:rsidRPr="00A76CA0" w:rsidRDefault="00691FBB" w:rsidP="00691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A13" w:rsidRPr="00691FBB" w:rsidRDefault="00691FBB" w:rsidP="00691FBB">
      <w:pPr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Глава сельского поселения             </w:t>
      </w:r>
      <w:r w:rsidR="00194C3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94C32">
        <w:rPr>
          <w:rFonts w:ascii="Times New Roman" w:eastAsia="Times New Roman" w:hAnsi="Times New Roman" w:cs="Times New Roman"/>
          <w:sz w:val="28"/>
          <w:szCs w:val="28"/>
        </w:rPr>
        <w:t xml:space="preserve">Р.Х. </w:t>
      </w:r>
      <w:proofErr w:type="spellStart"/>
      <w:r w:rsidR="00194C32">
        <w:rPr>
          <w:rFonts w:ascii="Times New Roman" w:eastAsia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sectPr w:rsidR="00752A13" w:rsidRPr="00691FBB" w:rsidSect="0075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BB"/>
    <w:rsid w:val="00194C32"/>
    <w:rsid w:val="00691FBB"/>
    <w:rsid w:val="00752A13"/>
    <w:rsid w:val="00D0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B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1F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1F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1F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91F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FB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1F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1F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91FBB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2"/>
    <w:basedOn w:val="a"/>
    <w:link w:val="22"/>
    <w:rsid w:val="00691F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1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2018-01-10T09:50:00Z</cp:lastPrinted>
  <dcterms:created xsi:type="dcterms:W3CDTF">2018-01-10T09:32:00Z</dcterms:created>
  <dcterms:modified xsi:type="dcterms:W3CDTF">2018-01-10T09:56:00Z</dcterms:modified>
</cp:coreProperties>
</file>