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D" w:rsidRPr="009C084B" w:rsidRDefault="00AD346D" w:rsidP="00AD346D">
      <w:pPr>
        <w:shd w:val="clear" w:color="auto" w:fill="FFFFFF"/>
        <w:jc w:val="right"/>
        <w:rPr>
          <w:sz w:val="28"/>
          <w:szCs w:val="28"/>
        </w:rPr>
      </w:pPr>
      <w:r w:rsidRPr="009C084B">
        <w:rPr>
          <w:sz w:val="28"/>
          <w:szCs w:val="28"/>
        </w:rPr>
        <w:t xml:space="preserve">Приложение №1 </w:t>
      </w:r>
      <w:r w:rsidRPr="009C084B">
        <w:rPr>
          <w:sz w:val="28"/>
          <w:szCs w:val="28"/>
        </w:rPr>
        <w:br/>
        <w:t xml:space="preserve">к распоряжению Администрации </w:t>
      </w:r>
      <w:r w:rsidRPr="009C084B">
        <w:rPr>
          <w:sz w:val="28"/>
          <w:szCs w:val="28"/>
        </w:rPr>
        <w:br/>
        <w:t>от « 15»  ноября 2017 года №58</w:t>
      </w:r>
    </w:p>
    <w:p w:rsidR="00AD346D" w:rsidRPr="009C084B" w:rsidRDefault="00AD346D" w:rsidP="00AD346D">
      <w:pPr>
        <w:pStyle w:val="2"/>
        <w:shd w:val="clear" w:color="auto" w:fill="FFFFFF"/>
        <w:rPr>
          <w:rStyle w:val="a3"/>
          <w:b/>
          <w:bCs w:val="0"/>
          <w:sz w:val="28"/>
          <w:szCs w:val="28"/>
        </w:rPr>
      </w:pPr>
    </w:p>
    <w:p w:rsidR="00AD346D" w:rsidRPr="009C084B" w:rsidRDefault="00AD346D" w:rsidP="00AD346D">
      <w:pPr>
        <w:pStyle w:val="2"/>
        <w:shd w:val="clear" w:color="auto" w:fill="FFFFFF"/>
        <w:rPr>
          <w:rStyle w:val="a3"/>
          <w:b/>
          <w:bCs w:val="0"/>
          <w:sz w:val="28"/>
          <w:szCs w:val="28"/>
        </w:rPr>
      </w:pPr>
    </w:p>
    <w:p w:rsidR="00AD346D" w:rsidRPr="009C084B" w:rsidRDefault="00AD346D" w:rsidP="00AD346D">
      <w:pPr>
        <w:pStyle w:val="2"/>
        <w:shd w:val="clear" w:color="auto" w:fill="FFFFFF"/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9C084B">
        <w:rPr>
          <w:rStyle w:val="a3"/>
          <w:rFonts w:ascii="Times New Roman" w:hAnsi="Times New Roman"/>
          <w:bCs w:val="0"/>
          <w:sz w:val="28"/>
          <w:szCs w:val="28"/>
        </w:rPr>
        <w:t>Политика</w:t>
      </w:r>
      <w:r w:rsidRPr="009C084B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AD346D" w:rsidRPr="009C084B" w:rsidRDefault="00AD346D" w:rsidP="00AD346D">
      <w:pPr>
        <w:pStyle w:val="2"/>
        <w:shd w:val="clear" w:color="auto" w:fill="FFFFFF"/>
        <w:rPr>
          <w:rFonts w:ascii="Times New Roman" w:hAnsi="Times New Roman"/>
          <w:b w:val="0"/>
          <w:bCs/>
          <w:sz w:val="28"/>
          <w:szCs w:val="28"/>
        </w:rPr>
      </w:pPr>
      <w:r w:rsidRPr="009C084B">
        <w:rPr>
          <w:rStyle w:val="apple-converted-space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Юмашевский сельсовет муниципального района Чекмагушевский район </w:t>
      </w:r>
      <w:r w:rsidRPr="009C084B">
        <w:rPr>
          <w:rStyle w:val="a3"/>
          <w:rFonts w:ascii="Times New Roman" w:hAnsi="Times New Roman"/>
          <w:bCs w:val="0"/>
          <w:sz w:val="28"/>
          <w:szCs w:val="28"/>
        </w:rPr>
        <w:t>Республики Башкортостан в отношении обработки персональных данных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C084B">
        <w:rPr>
          <w:sz w:val="28"/>
          <w:szCs w:val="28"/>
        </w:rPr>
        <w:t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Настоящая Политика </w:t>
      </w:r>
      <w:proofErr w:type="gramStart"/>
      <w:r w:rsidRPr="009C084B">
        <w:rPr>
          <w:sz w:val="28"/>
          <w:szCs w:val="28"/>
        </w:rPr>
        <w:t>обязательна к исполнению</w:t>
      </w:r>
      <w:proofErr w:type="gramEnd"/>
      <w:r w:rsidRPr="009C084B">
        <w:rPr>
          <w:sz w:val="28"/>
          <w:szCs w:val="28"/>
        </w:rPr>
        <w:t xml:space="preserve"> всеми муниципальными служащими </w:t>
      </w:r>
      <w:r w:rsidRPr="009C084B">
        <w:rPr>
          <w:rStyle w:val="apple-converted-space"/>
          <w:sz w:val="28"/>
          <w:szCs w:val="28"/>
        </w:rPr>
        <w:t xml:space="preserve">Администрации сельского поселения Юмашевский сельсовет 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 xml:space="preserve">. Настоящий документ описывает основные цели, принципы обработки и требования к безопасности персональных данных в Администрации </w:t>
      </w:r>
      <w:r w:rsidRPr="009C084B">
        <w:rPr>
          <w:rStyle w:val="apple-converted-space"/>
          <w:sz w:val="28"/>
          <w:szCs w:val="28"/>
        </w:rPr>
        <w:t>сельского поселения Юмашевский сельсовет</w:t>
      </w:r>
      <w:r w:rsidRPr="009C084B">
        <w:rPr>
          <w:sz w:val="28"/>
          <w:szCs w:val="28"/>
        </w:rPr>
        <w:t>.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Персональные данные собираются и обрабатываются </w:t>
      </w:r>
      <w:r w:rsidRPr="009C084B">
        <w:rPr>
          <w:rStyle w:val="apple-converted-space"/>
          <w:sz w:val="28"/>
          <w:szCs w:val="28"/>
        </w:rPr>
        <w:t>Администрацией сельского поселения Юмашевский сельсовет</w:t>
      </w:r>
      <w:r w:rsidRPr="009C084B">
        <w:rPr>
          <w:rStyle w:val="apple-converted-space"/>
          <w:b/>
          <w:sz w:val="28"/>
          <w:szCs w:val="28"/>
        </w:rPr>
        <w:t xml:space="preserve"> </w:t>
      </w:r>
      <w:r w:rsidRPr="009C084B">
        <w:rPr>
          <w:rStyle w:val="apple-converted-space"/>
          <w:sz w:val="28"/>
          <w:szCs w:val="28"/>
        </w:rPr>
        <w:t xml:space="preserve">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 xml:space="preserve"> исключительно на законных основаниях, с согласия субъектов персональных данных, в целях исполнения трудовых договоров, служебных контрактов, предоставления государственных и муниципальных услуг  при обращении субъектов персональных данных.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Предоставляя свои персональные данные в </w:t>
      </w:r>
      <w:r w:rsidRPr="009C084B">
        <w:rPr>
          <w:rStyle w:val="apple-converted-space"/>
          <w:sz w:val="28"/>
          <w:szCs w:val="28"/>
        </w:rPr>
        <w:t xml:space="preserve">Администрацию сельского поселения Юмашевский сельсовет 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>, субъект персональных данных подтверждает свое согласие на их обработку, в порядке и объеме, установленных действующим законодательством Российской Федерации.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</w:t>
      </w:r>
      <w:r w:rsidRPr="009C084B">
        <w:rPr>
          <w:rStyle w:val="apple-converted-space"/>
          <w:sz w:val="28"/>
          <w:szCs w:val="28"/>
        </w:rPr>
        <w:t>Администрации сельского поселения Юмашевский сельсовет</w:t>
      </w:r>
      <w:r w:rsidRPr="009C084B">
        <w:rPr>
          <w:rStyle w:val="apple-converted-space"/>
          <w:b/>
          <w:sz w:val="28"/>
          <w:szCs w:val="28"/>
        </w:rPr>
        <w:t xml:space="preserve"> </w:t>
      </w:r>
      <w:r w:rsidRPr="009C084B">
        <w:rPr>
          <w:rStyle w:val="apple-converted-space"/>
          <w:sz w:val="28"/>
          <w:szCs w:val="28"/>
        </w:rPr>
        <w:t xml:space="preserve">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 xml:space="preserve"> разработаны необходимые правовые, организационные и технические меры.</w:t>
      </w:r>
    </w:p>
    <w:p w:rsidR="00AD346D" w:rsidRPr="009C084B" w:rsidRDefault="00AD346D" w:rsidP="00AD346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9C084B">
        <w:rPr>
          <w:sz w:val="28"/>
          <w:szCs w:val="28"/>
        </w:rPr>
        <w:t xml:space="preserve">Перечень основных проводимых мероприятий по защите информации в </w:t>
      </w:r>
      <w:r w:rsidRPr="009C084B">
        <w:rPr>
          <w:rStyle w:val="apple-converted-space"/>
          <w:sz w:val="28"/>
          <w:szCs w:val="28"/>
        </w:rPr>
        <w:t>Администрации</w:t>
      </w:r>
      <w:r w:rsidRPr="009C084B">
        <w:rPr>
          <w:rStyle w:val="a3"/>
          <w:sz w:val="28"/>
          <w:szCs w:val="28"/>
        </w:rPr>
        <w:t xml:space="preserve"> </w:t>
      </w:r>
      <w:r w:rsidRPr="009C084B">
        <w:rPr>
          <w:rStyle w:val="apple-converted-space"/>
          <w:sz w:val="28"/>
          <w:szCs w:val="28"/>
        </w:rPr>
        <w:t>сельского поселения Юмашевский сельсовет</w:t>
      </w:r>
      <w:r w:rsidRPr="009C084B">
        <w:rPr>
          <w:rStyle w:val="apple-converted-space"/>
          <w:b/>
          <w:sz w:val="28"/>
          <w:szCs w:val="28"/>
        </w:rPr>
        <w:t xml:space="preserve"> </w:t>
      </w:r>
      <w:r w:rsidRPr="009C084B">
        <w:rPr>
          <w:rStyle w:val="apple-converted-space"/>
          <w:sz w:val="28"/>
          <w:szCs w:val="28"/>
        </w:rPr>
        <w:t xml:space="preserve">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 xml:space="preserve"> включает в себя:</w:t>
      </w:r>
    </w:p>
    <w:p w:rsidR="00AD346D" w:rsidRPr="009C084B" w:rsidRDefault="00AD346D" w:rsidP="00AD346D">
      <w:pPr>
        <w:shd w:val="clear" w:color="auto" w:fill="FFFFFF"/>
        <w:ind w:left="720"/>
        <w:jc w:val="both"/>
        <w:rPr>
          <w:sz w:val="28"/>
          <w:szCs w:val="28"/>
        </w:rPr>
      </w:pPr>
      <w:proofErr w:type="gramStart"/>
      <w:r w:rsidRPr="009C084B">
        <w:rPr>
          <w:sz w:val="28"/>
          <w:szCs w:val="28"/>
        </w:rPr>
        <w:t xml:space="preserve">- разработка, введение в действие и обеспечение исполнения локальных нормативных актов, регламентирующих работу с </w:t>
      </w:r>
      <w:r w:rsidRPr="009C084B">
        <w:rPr>
          <w:sz w:val="28"/>
          <w:szCs w:val="28"/>
        </w:rPr>
        <w:lastRenderedPageBreak/>
        <w:t xml:space="preserve">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ознакомление с которыми муниципальных служащих </w:t>
      </w:r>
      <w:r w:rsidRPr="009C084B">
        <w:rPr>
          <w:rStyle w:val="apple-converted-space"/>
          <w:sz w:val="28"/>
          <w:szCs w:val="28"/>
        </w:rPr>
        <w:t>Администрации сельского поселения Юмашевский сельсовет</w:t>
      </w:r>
      <w:r w:rsidRPr="009C084B">
        <w:rPr>
          <w:rStyle w:val="apple-converted-space"/>
          <w:b/>
          <w:sz w:val="28"/>
          <w:szCs w:val="28"/>
        </w:rPr>
        <w:t xml:space="preserve"> </w:t>
      </w:r>
      <w:r w:rsidRPr="009C084B">
        <w:rPr>
          <w:rStyle w:val="apple-converted-space"/>
          <w:sz w:val="28"/>
          <w:szCs w:val="28"/>
        </w:rPr>
        <w:t xml:space="preserve">муниципального района Чекмагушевский район </w:t>
      </w:r>
      <w:r w:rsidRPr="009C084B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9C084B">
        <w:rPr>
          <w:sz w:val="28"/>
          <w:szCs w:val="28"/>
        </w:rPr>
        <w:t xml:space="preserve"> знакомят под роспись; </w:t>
      </w:r>
      <w:proofErr w:type="gramEnd"/>
    </w:p>
    <w:p w:rsidR="00AD346D" w:rsidRPr="009C084B" w:rsidRDefault="00AD346D" w:rsidP="00AD346D">
      <w:pPr>
        <w:shd w:val="clear" w:color="auto" w:fill="FFFFFF"/>
        <w:ind w:left="720"/>
        <w:jc w:val="both"/>
        <w:rPr>
          <w:sz w:val="28"/>
          <w:szCs w:val="28"/>
        </w:rPr>
      </w:pPr>
      <w:r w:rsidRPr="009C084B">
        <w:rPr>
          <w:sz w:val="28"/>
          <w:szCs w:val="28"/>
        </w:rPr>
        <w:t>- 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AD346D" w:rsidRPr="009C084B" w:rsidRDefault="00AD346D" w:rsidP="00AD346D">
      <w:pPr>
        <w:shd w:val="clear" w:color="auto" w:fill="FFFFFF"/>
        <w:jc w:val="both"/>
        <w:rPr>
          <w:sz w:val="28"/>
          <w:szCs w:val="28"/>
        </w:rPr>
      </w:pPr>
      <w:r w:rsidRPr="009C084B">
        <w:rPr>
          <w:sz w:val="28"/>
          <w:szCs w:val="28"/>
        </w:rPr>
        <w:t>- 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AD346D" w:rsidRPr="00FD3DB8" w:rsidRDefault="00AD346D" w:rsidP="00AD346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FD3DB8">
        <w:rPr>
          <w:rStyle w:val="apple-converted-space"/>
          <w:sz w:val="28"/>
          <w:szCs w:val="28"/>
        </w:rPr>
        <w:t>Администрация сельского поселения Юмашевский сельсовет</w:t>
      </w:r>
      <w:r w:rsidRPr="00FD3DB8">
        <w:rPr>
          <w:rStyle w:val="apple-converted-space"/>
          <w:b/>
          <w:sz w:val="28"/>
          <w:szCs w:val="28"/>
        </w:rPr>
        <w:t xml:space="preserve"> </w:t>
      </w:r>
      <w:r w:rsidRPr="00FD3DB8">
        <w:rPr>
          <w:rStyle w:val="apple-converted-space"/>
          <w:sz w:val="28"/>
          <w:szCs w:val="28"/>
        </w:rPr>
        <w:t xml:space="preserve">муниципального района Чекмагушевский район </w:t>
      </w:r>
      <w:r w:rsidRPr="00FD3DB8">
        <w:rPr>
          <w:rStyle w:val="a3"/>
          <w:b w:val="0"/>
          <w:bCs w:val="0"/>
          <w:sz w:val="28"/>
          <w:szCs w:val="28"/>
        </w:rPr>
        <w:t>Республики Башкортостан</w:t>
      </w:r>
      <w:r w:rsidRPr="00FD3DB8">
        <w:rPr>
          <w:sz w:val="28"/>
          <w:szCs w:val="28"/>
        </w:rPr>
        <w:t xml:space="preserve"> 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  <w:r w:rsidRPr="00FD3DB8">
        <w:rPr>
          <w:sz w:val="28"/>
          <w:szCs w:val="28"/>
        </w:rPr>
        <w:br/>
      </w:r>
      <w:r w:rsidRPr="00FD3DB8">
        <w:rPr>
          <w:rStyle w:val="apple-converted-space"/>
          <w:sz w:val="28"/>
          <w:szCs w:val="28"/>
        </w:rPr>
        <w:t xml:space="preserve">       </w:t>
      </w:r>
    </w:p>
    <w:p w:rsidR="00AD346D" w:rsidRPr="009C084B" w:rsidRDefault="00AD346D" w:rsidP="00AD346D">
      <w:pPr>
        <w:rPr>
          <w:sz w:val="28"/>
          <w:szCs w:val="28"/>
        </w:rPr>
      </w:pPr>
    </w:p>
    <w:p w:rsidR="00AD346D" w:rsidRPr="009C084B" w:rsidRDefault="00AD346D" w:rsidP="00AD346D">
      <w:pPr>
        <w:rPr>
          <w:sz w:val="28"/>
          <w:szCs w:val="28"/>
        </w:rPr>
      </w:pPr>
    </w:p>
    <w:p w:rsidR="00AD346D" w:rsidRPr="009C084B" w:rsidRDefault="00AD346D" w:rsidP="00AD346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Михайлова О.И.</w:t>
      </w:r>
      <w:r w:rsidRPr="009C084B">
        <w:rPr>
          <w:sz w:val="28"/>
          <w:szCs w:val="28"/>
        </w:rPr>
        <w:t xml:space="preserve">  </w:t>
      </w:r>
    </w:p>
    <w:p w:rsidR="00901F2C" w:rsidRDefault="00901F2C"/>
    <w:sectPr w:rsidR="00901F2C" w:rsidSect="0090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68F"/>
    <w:multiLevelType w:val="multilevel"/>
    <w:tmpl w:val="533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6D"/>
    <w:rsid w:val="00901F2C"/>
    <w:rsid w:val="00A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346D"/>
    <w:pPr>
      <w:keepNext/>
      <w:jc w:val="center"/>
      <w:outlineLvl w:val="1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4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46D"/>
  </w:style>
  <w:style w:type="character" w:styleId="a3">
    <w:name w:val="Strong"/>
    <w:qFormat/>
    <w:rsid w:val="00AD3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2017-11-15T11:23:00Z</dcterms:created>
  <dcterms:modified xsi:type="dcterms:W3CDTF">2017-11-15T11:23:00Z</dcterms:modified>
</cp:coreProperties>
</file>