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625430" w:rsidRPr="00AF5081" w:rsidTr="009C4E41">
        <w:trPr>
          <w:cantSplit/>
        </w:trPr>
        <w:tc>
          <w:tcPr>
            <w:tcW w:w="4678" w:type="dxa"/>
            <w:hideMark/>
          </w:tcPr>
          <w:p w:rsidR="00625430" w:rsidRDefault="00625430" w:rsidP="009C4E41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625430" w:rsidRDefault="00625430" w:rsidP="009C4E4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625430" w:rsidRDefault="00625430" w:rsidP="009C4E41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625430" w:rsidRDefault="00625430" w:rsidP="009C4E4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625430" w:rsidRDefault="00625430" w:rsidP="009C4E4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625430" w:rsidRPr="0057497C" w:rsidRDefault="00625430" w:rsidP="009C4E41">
            <w:pPr>
              <w:pStyle w:val="2"/>
              <w:spacing w:before="0"/>
              <w:jc w:val="center"/>
              <w:rPr>
                <w:rFonts w:ascii="Arial New Bash" w:hAnsi="Arial New Bash" w:cs="Arial"/>
                <w:color w:val="auto"/>
                <w:sz w:val="22"/>
                <w:szCs w:val="22"/>
              </w:rPr>
            </w:pPr>
            <w:r w:rsidRPr="0057497C">
              <w:rPr>
                <w:rFonts w:ascii="Arial New Bash" w:hAnsi="Arial New Bash"/>
                <w:color w:val="auto"/>
                <w:sz w:val="22"/>
                <w:szCs w:val="22"/>
                <w:lang w:eastAsia="en-US"/>
              </w:rPr>
              <w:t>ХАКИМИ^ТЕ</w:t>
            </w:r>
          </w:p>
        </w:tc>
        <w:tc>
          <w:tcPr>
            <w:tcW w:w="1619" w:type="dxa"/>
            <w:hideMark/>
          </w:tcPr>
          <w:p w:rsidR="00625430" w:rsidRPr="00AF5081" w:rsidRDefault="00625430" w:rsidP="009C4E41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 w:rsidRPr="00AF5081"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2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625430" w:rsidRPr="00AF5081" w:rsidRDefault="00625430" w:rsidP="009C4E41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AF5081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  <w:t>Администрация</w:t>
            </w:r>
          </w:p>
          <w:p w:rsidR="00625430" w:rsidRPr="00AF5081" w:rsidRDefault="00625430" w:rsidP="009C4E41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AF5081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  <w:t>сельского поселения</w:t>
            </w:r>
          </w:p>
          <w:p w:rsidR="00625430" w:rsidRPr="00AF5081" w:rsidRDefault="00625430" w:rsidP="009C4E41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AF5081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625430" w:rsidRPr="00AF5081" w:rsidRDefault="00625430" w:rsidP="009C4E41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 w:rsidRPr="00AF5081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625430" w:rsidRPr="00AF5081" w:rsidTr="009C4E41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25430" w:rsidRPr="00AF5081" w:rsidRDefault="00625430" w:rsidP="009C4E41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625430" w:rsidRDefault="00625430" w:rsidP="00625430">
      <w:pPr>
        <w:pStyle w:val="3"/>
        <w:spacing w:before="0" w:line="240" w:lineRule="auto"/>
        <w:rPr>
          <w:rFonts w:ascii="Arial New Bash" w:hAnsi="Arial New Bash"/>
          <w:b w:val="0"/>
          <w:color w:val="auto"/>
          <w:sz w:val="28"/>
          <w:szCs w:val="28"/>
          <w:lang w:eastAsia="en-US"/>
        </w:rPr>
      </w:pPr>
    </w:p>
    <w:p w:rsidR="00625430" w:rsidRPr="00AF5081" w:rsidRDefault="00625430" w:rsidP="00625430">
      <w:pPr>
        <w:pStyle w:val="3"/>
        <w:spacing w:before="0"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 w:rsidRPr="0057497C">
        <w:rPr>
          <w:rFonts w:ascii="Arial New Bash" w:hAnsi="Arial New Bash"/>
          <w:b w:val="0"/>
          <w:color w:val="auto"/>
          <w:sz w:val="28"/>
          <w:szCs w:val="28"/>
          <w:lang w:eastAsia="en-US"/>
        </w:rPr>
        <w:t>[</w:t>
      </w:r>
      <w:r w:rsidRPr="0057497C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</w:t>
      </w:r>
      <w:r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а </w:t>
      </w:r>
      <w:proofErr w:type="gramStart"/>
      <w:r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>р</w:t>
      </w:r>
      <w:proofErr w:type="gramEnd"/>
      <w:r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                                      </w:t>
      </w:r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                              </w:t>
      </w:r>
      <w:r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>ПОСТАНОВЛЕНИЕ</w:t>
      </w:r>
    </w:p>
    <w:p w:rsidR="00625430" w:rsidRDefault="00625430" w:rsidP="006254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430" w:rsidRDefault="00625430" w:rsidP="006254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 апрель  2017- йыл                            №11                   06 апреля   2017  года</w:t>
      </w:r>
    </w:p>
    <w:p w:rsidR="00625430" w:rsidRDefault="00625430" w:rsidP="006254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430" w:rsidRDefault="00625430" w:rsidP="006254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430" w:rsidRDefault="00625430" w:rsidP="006254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430" w:rsidRDefault="00625430" w:rsidP="006254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зданию, сооружению.</w:t>
      </w:r>
    </w:p>
    <w:p w:rsidR="00625430" w:rsidRDefault="00625430" w:rsidP="006254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5430" w:rsidRPr="00C94637" w:rsidRDefault="00625430" w:rsidP="006254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5430" w:rsidRDefault="00625430" w:rsidP="00625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637">
        <w:rPr>
          <w:sz w:val="28"/>
          <w:szCs w:val="28"/>
        </w:rPr>
        <w:t> </w:t>
      </w:r>
      <w:proofErr w:type="gramStart"/>
      <w:r w:rsidRPr="00C9463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изменения и аннулирования адресов»,    </w:t>
      </w:r>
      <w:r w:rsidRPr="00C94637">
        <w:rPr>
          <w:rFonts w:ascii="Times New Roman" w:eastAsia="Times New Roman" w:hAnsi="Times New Roman" w:cs="Times New Roman"/>
          <w:sz w:val="28"/>
          <w:szCs w:val="28"/>
        </w:rPr>
        <w:t xml:space="preserve">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 район Республики Башкортостан </w:t>
      </w:r>
      <w:proofErr w:type="gramEnd"/>
    </w:p>
    <w:p w:rsidR="00625430" w:rsidRDefault="00625430" w:rsidP="006254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9463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94637">
        <w:rPr>
          <w:sz w:val="28"/>
          <w:szCs w:val="28"/>
        </w:rPr>
        <w:t>:</w:t>
      </w:r>
    </w:p>
    <w:p w:rsidR="00625430" w:rsidRDefault="00625430" w:rsidP="006254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25430" w:rsidRDefault="00625430" w:rsidP="006254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150101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321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с. Юмашево</w:t>
      </w:r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дом № 16</w:t>
      </w:r>
      <w:r w:rsidRPr="00690A00">
        <w:rPr>
          <w:sz w:val="28"/>
          <w:szCs w:val="28"/>
        </w:rPr>
        <w:t>;</w:t>
      </w:r>
    </w:p>
    <w:p w:rsidR="00625430" w:rsidRDefault="00625430" w:rsidP="00625430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150101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365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с. Юмашево</w:t>
      </w:r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дом № 21/2</w:t>
      </w:r>
      <w:r w:rsidRPr="00690A00">
        <w:rPr>
          <w:sz w:val="28"/>
          <w:szCs w:val="28"/>
        </w:rPr>
        <w:t>;</w:t>
      </w:r>
    </w:p>
    <w:p w:rsidR="00625430" w:rsidRPr="00690A00" w:rsidRDefault="00625430" w:rsidP="00625430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>- Зданию</w:t>
      </w:r>
      <w:r w:rsidRPr="00B76C97">
        <w:rPr>
          <w:sz w:val="28"/>
          <w:szCs w:val="28"/>
        </w:rPr>
        <w:t xml:space="preserve">, расположенному на земельном участке с кадастровым номером </w:t>
      </w:r>
      <w:r>
        <w:rPr>
          <w:sz w:val="28"/>
          <w:szCs w:val="28"/>
        </w:rPr>
        <w:t>02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150101</w:t>
      </w:r>
      <w:r w:rsidRPr="00B76C97">
        <w:rPr>
          <w:sz w:val="28"/>
          <w:szCs w:val="28"/>
        </w:rPr>
        <w:t>:</w:t>
      </w:r>
      <w:r>
        <w:rPr>
          <w:sz w:val="28"/>
          <w:szCs w:val="28"/>
        </w:rPr>
        <w:t>363</w:t>
      </w:r>
      <w:r w:rsidRPr="00B76C97">
        <w:rPr>
          <w:sz w:val="28"/>
          <w:szCs w:val="28"/>
        </w:rPr>
        <w:t xml:space="preserve"> присвоить следующий почтовый адрес: </w:t>
      </w:r>
      <w:r>
        <w:rPr>
          <w:sz w:val="28"/>
          <w:szCs w:val="28"/>
        </w:rPr>
        <w:t>Республика Башкортостан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B76C97">
        <w:rPr>
          <w:sz w:val="28"/>
          <w:szCs w:val="28"/>
        </w:rPr>
        <w:t xml:space="preserve">, </w:t>
      </w:r>
      <w:r>
        <w:rPr>
          <w:sz w:val="28"/>
          <w:szCs w:val="28"/>
        </w:rPr>
        <w:t>с. Юмашево</w:t>
      </w:r>
      <w:r w:rsidRPr="00B76C97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дом № 21/1</w:t>
      </w:r>
      <w:r w:rsidRPr="00690A00">
        <w:rPr>
          <w:sz w:val="28"/>
          <w:szCs w:val="28"/>
        </w:rPr>
        <w:t>;</w:t>
      </w:r>
    </w:p>
    <w:p w:rsidR="00625430" w:rsidRDefault="00625430" w:rsidP="00625430">
      <w:pPr>
        <w:pStyle w:val="a3"/>
        <w:spacing w:before="0" w:beforeAutospacing="0" w:after="0" w:afterAutospacing="0"/>
        <w:rPr>
          <w:sz w:val="28"/>
          <w:szCs w:val="28"/>
        </w:rPr>
      </w:pPr>
      <w:r w:rsidRPr="00690A00">
        <w:rPr>
          <w:sz w:val="28"/>
          <w:szCs w:val="28"/>
        </w:rPr>
        <w:t>              2.</w:t>
      </w:r>
      <w:r>
        <w:rPr>
          <w:sz w:val="28"/>
          <w:szCs w:val="28"/>
        </w:rPr>
        <w:t xml:space="preserve">   </w:t>
      </w:r>
      <w:proofErr w:type="gramStart"/>
      <w:r w:rsidRPr="00690A00">
        <w:rPr>
          <w:sz w:val="28"/>
          <w:szCs w:val="28"/>
        </w:rPr>
        <w:t>Контроль за</w:t>
      </w:r>
      <w:proofErr w:type="gramEnd"/>
      <w:r w:rsidRPr="00690A00">
        <w:rPr>
          <w:sz w:val="28"/>
          <w:szCs w:val="28"/>
        </w:rPr>
        <w:t xml:space="preserve"> исполнением  настоящего Постановления оставляю </w:t>
      </w:r>
      <w:r>
        <w:rPr>
          <w:sz w:val="28"/>
          <w:szCs w:val="28"/>
        </w:rPr>
        <w:t xml:space="preserve"> </w:t>
      </w:r>
      <w:r w:rsidRPr="00690A00">
        <w:rPr>
          <w:sz w:val="28"/>
          <w:szCs w:val="28"/>
        </w:rPr>
        <w:t>за собой.</w:t>
      </w:r>
    </w:p>
    <w:p w:rsidR="00625430" w:rsidRDefault="00625430" w:rsidP="006254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5430" w:rsidRDefault="00625430" w:rsidP="006254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3380" w:rsidRPr="00625430" w:rsidRDefault="00625430" w:rsidP="0062543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0A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690A00">
        <w:rPr>
          <w:sz w:val="28"/>
          <w:szCs w:val="28"/>
        </w:rPr>
        <w:t xml:space="preserve">                                                 Е.С.Семенова </w:t>
      </w:r>
    </w:p>
    <w:sectPr w:rsidR="00293380" w:rsidRPr="00625430" w:rsidSect="0052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946"/>
    <w:multiLevelType w:val="hybridMultilevel"/>
    <w:tmpl w:val="3E6E5AF0"/>
    <w:lvl w:ilvl="0" w:tplc="51441280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625430"/>
    <w:rsid w:val="00293380"/>
    <w:rsid w:val="00625430"/>
    <w:rsid w:val="00CC1280"/>
    <w:rsid w:val="00E64E3B"/>
    <w:rsid w:val="00EB24A6"/>
    <w:rsid w:val="00FE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4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5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54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254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5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254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6254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rsid w:val="006254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3">
    <w:name w:val="Normal (Web)"/>
    <w:basedOn w:val="a"/>
    <w:uiPriority w:val="99"/>
    <w:unhideWhenUsed/>
    <w:rsid w:val="0062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62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543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2017-04-10T09:41:00Z</cp:lastPrinted>
  <dcterms:created xsi:type="dcterms:W3CDTF">2017-04-10T09:50:00Z</dcterms:created>
  <dcterms:modified xsi:type="dcterms:W3CDTF">2017-04-10T09:50:00Z</dcterms:modified>
</cp:coreProperties>
</file>