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CB2476" w:rsidRPr="00CD2362" w:rsidTr="00F972EC">
        <w:trPr>
          <w:cantSplit/>
        </w:trPr>
        <w:tc>
          <w:tcPr>
            <w:tcW w:w="4928" w:type="dxa"/>
          </w:tcPr>
          <w:p w:rsidR="00CB2476" w:rsidRPr="00626F0D" w:rsidRDefault="00CB2476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CB2476" w:rsidRPr="00626F0D" w:rsidRDefault="00CB2476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CB2476" w:rsidRPr="00626F0D" w:rsidRDefault="00CB2476" w:rsidP="00F972E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B2476" w:rsidRPr="00626F0D" w:rsidRDefault="00CB2476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CB2476" w:rsidRPr="00CD2362" w:rsidRDefault="00CB2476" w:rsidP="00F972E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CB2476" w:rsidRPr="00CD2362" w:rsidRDefault="00CB2476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CB2476" w:rsidRPr="00CD2362" w:rsidRDefault="00CB2476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CB2476" w:rsidRPr="00626F0D" w:rsidRDefault="00CB2476" w:rsidP="00F972E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CB2476" w:rsidRPr="00626F0D" w:rsidRDefault="00CB2476" w:rsidP="00F972E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CB2476" w:rsidRPr="00CD2362" w:rsidRDefault="00CB2476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B2476" w:rsidRPr="00CD2362" w:rsidRDefault="00CB2476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CB2476" w:rsidTr="00F972E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2476" w:rsidRPr="00CD2362" w:rsidRDefault="00CB2476" w:rsidP="00F972EC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CB2476" w:rsidRPr="00E3724F" w:rsidRDefault="00CB2476" w:rsidP="00CB2476">
      <w:pPr>
        <w:pStyle w:val="3"/>
        <w:jc w:val="right"/>
        <w:rPr>
          <w:b w:val="0"/>
          <w:caps/>
          <w:spacing w:val="-20"/>
          <w:sz w:val="24"/>
          <w:szCs w:val="24"/>
        </w:rPr>
      </w:pPr>
    </w:p>
    <w:p w:rsidR="00CB2476" w:rsidRPr="00885F5F" w:rsidRDefault="00CB2476" w:rsidP="00CB2476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CB2476" w:rsidRPr="00985513" w:rsidRDefault="00CB2476" w:rsidP="00CB2476"/>
    <w:p w:rsidR="00CB2476" w:rsidRPr="008A7454" w:rsidRDefault="00CB2476" w:rsidP="00CB2476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</w:pPr>
      <w:r w:rsidRPr="008A74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A7454">
        <w:rPr>
          <w:rFonts w:ascii="Times New Roman" w:hAnsi="Times New Roman" w:cs="Times New Roman"/>
          <w:kern w:val="2"/>
          <w:sz w:val="28"/>
          <w:szCs w:val="28"/>
        </w:rPr>
        <w:t>Порядка организации и</w:t>
      </w:r>
      <w:r w:rsidRPr="008A7454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проведения публичных слушаний  в сельском поселении </w:t>
      </w:r>
      <w:proofErr w:type="spellStart"/>
      <w:r w:rsidRPr="008A7454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Юмашевский</w:t>
      </w:r>
      <w:proofErr w:type="spellEnd"/>
      <w:r w:rsidRPr="008A7454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8A7454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Чекмагушевский</w:t>
      </w:r>
      <w:proofErr w:type="spellEnd"/>
      <w:r w:rsidRPr="008A7454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район Республики Башкортостан.</w:t>
      </w:r>
    </w:p>
    <w:p w:rsidR="00CB2476" w:rsidRPr="00274E3E" w:rsidRDefault="00CB2476" w:rsidP="00CB2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76" w:rsidRPr="00D606E7" w:rsidRDefault="00CB2476" w:rsidP="00CB2476">
      <w:pPr>
        <w:jc w:val="both"/>
        <w:rPr>
          <w:rFonts w:ascii="Times New Roman" w:hAnsi="Times New Roman" w:cs="Times New Roman"/>
          <w:sz w:val="28"/>
          <w:szCs w:val="28"/>
        </w:rPr>
      </w:pPr>
      <w:r w:rsidRPr="00D606E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606E7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E7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Уставом сельского поселения </w:t>
      </w:r>
      <w:proofErr w:type="spellStart"/>
      <w:r w:rsidRPr="00D606E7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606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E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606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606E7">
        <w:rPr>
          <w:rFonts w:ascii="Times New Roman" w:hAnsi="Times New Roman" w:cs="Times New Roman"/>
          <w:sz w:val="27"/>
          <w:szCs w:val="27"/>
        </w:rPr>
        <w:t xml:space="preserve"> Совет сельского поселения </w:t>
      </w:r>
      <w:proofErr w:type="spellStart"/>
      <w:r w:rsidRPr="00D606E7">
        <w:rPr>
          <w:rFonts w:ascii="Times New Roman" w:hAnsi="Times New Roman" w:cs="Times New Roman"/>
          <w:sz w:val="27"/>
          <w:szCs w:val="27"/>
        </w:rPr>
        <w:t>Юмашевский</w:t>
      </w:r>
      <w:proofErr w:type="spellEnd"/>
      <w:r w:rsidRPr="00D606E7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D606E7">
        <w:rPr>
          <w:rFonts w:ascii="Times New Roman" w:hAnsi="Times New Roman" w:cs="Times New Roman"/>
          <w:sz w:val="27"/>
          <w:szCs w:val="27"/>
        </w:rPr>
        <w:t>Чекмагушевский</w:t>
      </w:r>
      <w:proofErr w:type="spellEnd"/>
      <w:r w:rsidRPr="00D606E7">
        <w:rPr>
          <w:rFonts w:ascii="Times New Roman" w:hAnsi="Times New Roman" w:cs="Times New Roman"/>
          <w:sz w:val="27"/>
          <w:szCs w:val="27"/>
        </w:rPr>
        <w:t xml:space="preserve"> район Республики  Башкортостан</w:t>
      </w:r>
      <w:proofErr w:type="gramEnd"/>
      <w:r w:rsidRPr="00D606E7">
        <w:rPr>
          <w:rFonts w:ascii="Times New Roman" w:hAnsi="Times New Roman" w:cs="Times New Roman"/>
          <w:sz w:val="27"/>
          <w:szCs w:val="27"/>
        </w:rPr>
        <w:t xml:space="preserve"> РЕШИЛ:</w:t>
      </w:r>
    </w:p>
    <w:p w:rsidR="00CB2476" w:rsidRPr="00E3724F" w:rsidRDefault="00CB2476" w:rsidP="00CB2476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</w:pPr>
      <w:r w:rsidRPr="00274E3E">
        <w:rPr>
          <w:rFonts w:ascii="Times New Roman" w:hAnsi="Times New Roman" w:cs="Times New Roman"/>
          <w:sz w:val="28"/>
          <w:szCs w:val="28"/>
        </w:rPr>
        <w:t>1.Утвердить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74E3E">
        <w:rPr>
          <w:rFonts w:ascii="Times New Roman" w:hAnsi="Times New Roman" w:cs="Times New Roman"/>
          <w:sz w:val="28"/>
          <w:szCs w:val="28"/>
        </w:rPr>
        <w:t xml:space="preserve"> </w:t>
      </w:r>
      <w:r w:rsidRPr="00E3724F">
        <w:rPr>
          <w:rFonts w:ascii="Times New Roman" w:hAnsi="Times New Roman" w:cs="Times New Roman"/>
          <w:kern w:val="2"/>
          <w:sz w:val="28"/>
          <w:szCs w:val="28"/>
        </w:rPr>
        <w:t>Поряд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E3724F">
        <w:rPr>
          <w:rFonts w:ascii="Times New Roman" w:hAnsi="Times New Roman" w:cs="Times New Roman"/>
          <w:kern w:val="2"/>
          <w:sz w:val="28"/>
          <w:szCs w:val="28"/>
        </w:rPr>
        <w:t>к организации и</w:t>
      </w:r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проведения публичных слушаний  в сельском поселении </w:t>
      </w:r>
      <w:proofErr w:type="spellStart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Юмашевский</w:t>
      </w:r>
      <w:proofErr w:type="spellEnd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Чекмагушевский</w:t>
      </w:r>
      <w:proofErr w:type="spellEnd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район Республики Башкортостан. </w:t>
      </w:r>
    </w:p>
    <w:p w:rsidR="00CB2476" w:rsidRPr="00D606E7" w:rsidRDefault="00CB2476" w:rsidP="00CB2476">
      <w:pPr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2. </w:t>
      </w:r>
      <w:r w:rsidRPr="00D606E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  на официальном информационном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606E7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</w:t>
      </w:r>
      <w:proofErr w:type="spellStart"/>
      <w:r w:rsidRPr="00D606E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606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 и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606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E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606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B2476" w:rsidRPr="00274E3E" w:rsidRDefault="00CB2476" w:rsidP="00CB247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476" w:rsidRPr="00274E3E" w:rsidRDefault="00CB2476" w:rsidP="00CB2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  <w:r w:rsidRPr="00274E3E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E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Г.Р.Мустафина</w:t>
      </w:r>
      <w:r w:rsidRPr="00274E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B2476" w:rsidRPr="00274E3E" w:rsidRDefault="00CB2476" w:rsidP="00CB2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CB2476" w:rsidRPr="00274E3E" w:rsidRDefault="00CB2476" w:rsidP="00CB2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</w:t>
      </w:r>
      <w:r w:rsidRPr="00274E3E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4E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2476" w:rsidRDefault="00CB2476" w:rsidP="00CB2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77</w:t>
      </w:r>
    </w:p>
    <w:p w:rsidR="00CB2476" w:rsidRDefault="00CB2476" w:rsidP="00CB2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476" w:rsidRDefault="00CB2476" w:rsidP="00CB2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13" w:rsidRPr="00CB2476" w:rsidRDefault="00820013" w:rsidP="00CB2476">
      <w:pPr>
        <w:rPr>
          <w:szCs w:val="24"/>
        </w:rPr>
      </w:pPr>
    </w:p>
    <w:sectPr w:rsidR="00820013" w:rsidRPr="00CB2476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123A17"/>
    <w:rsid w:val="002A0718"/>
    <w:rsid w:val="00336FB4"/>
    <w:rsid w:val="004274BF"/>
    <w:rsid w:val="004C2811"/>
    <w:rsid w:val="00656768"/>
    <w:rsid w:val="00692176"/>
    <w:rsid w:val="007303AF"/>
    <w:rsid w:val="007B00EA"/>
    <w:rsid w:val="007B7B49"/>
    <w:rsid w:val="008148A1"/>
    <w:rsid w:val="00820013"/>
    <w:rsid w:val="00893E27"/>
    <w:rsid w:val="0093071D"/>
    <w:rsid w:val="00A16671"/>
    <w:rsid w:val="00A35531"/>
    <w:rsid w:val="00AC3EE2"/>
    <w:rsid w:val="00AD31C6"/>
    <w:rsid w:val="00B351FB"/>
    <w:rsid w:val="00BA02E4"/>
    <w:rsid w:val="00C92863"/>
    <w:rsid w:val="00CB1EE1"/>
    <w:rsid w:val="00CB2476"/>
    <w:rsid w:val="00D102D2"/>
    <w:rsid w:val="00D71A85"/>
    <w:rsid w:val="00DD6A6D"/>
    <w:rsid w:val="00DE33F8"/>
    <w:rsid w:val="00ED54F2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B7B4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1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23A1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3A17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3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C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17</cp:revision>
  <cp:lastPrinted>2017-08-08T11:40:00Z</cp:lastPrinted>
  <dcterms:created xsi:type="dcterms:W3CDTF">2017-08-01T09:14:00Z</dcterms:created>
  <dcterms:modified xsi:type="dcterms:W3CDTF">2017-08-09T11:07:00Z</dcterms:modified>
</cp:coreProperties>
</file>