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96" w:tblpY="236"/>
        <w:tblW w:w="10598" w:type="dxa"/>
        <w:tblLayout w:type="fixed"/>
        <w:tblLook w:val="04A0"/>
      </w:tblPr>
      <w:tblGrid>
        <w:gridCol w:w="4647"/>
        <w:gridCol w:w="1506"/>
        <w:gridCol w:w="4445"/>
      </w:tblGrid>
      <w:tr w:rsidR="00022A68" w:rsidRPr="00C5132C" w:rsidTr="00022A68">
        <w:trPr>
          <w:cantSplit/>
        </w:trPr>
        <w:tc>
          <w:tcPr>
            <w:tcW w:w="4647" w:type="dxa"/>
          </w:tcPr>
          <w:p w:rsidR="00022A68" w:rsidRPr="004455A1" w:rsidRDefault="00022A68" w:rsidP="00022A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455A1">
              <w:rPr>
                <w:rFonts w:ascii="Arial" w:hAnsi="Arial" w:cs="Arial"/>
                <w:b/>
              </w:rPr>
              <w:t>БАШ</w:t>
            </w:r>
            <w:r w:rsidRPr="004455A1">
              <w:rPr>
                <w:rFonts w:ascii="Arial" w:hAnsi="Arial" w:cs="Arial"/>
                <w:b/>
                <w:lang w:val="ba-RU"/>
              </w:rPr>
              <w:t>Ҡ</w:t>
            </w:r>
            <w:r w:rsidRPr="004455A1">
              <w:rPr>
                <w:rFonts w:ascii="Arial" w:hAnsi="Arial" w:cs="Arial"/>
                <w:b/>
              </w:rPr>
              <w:t>ОРТОСТАН  РЕСПУБЛИКА</w:t>
            </w:r>
            <w:r w:rsidRPr="004455A1">
              <w:rPr>
                <w:rFonts w:ascii="Arial" w:hAnsi="Arial" w:cs="Arial"/>
                <w:b/>
                <w:lang w:val="ba-RU"/>
              </w:rPr>
              <w:t>Һ</w:t>
            </w:r>
            <w:proofErr w:type="gramStart"/>
            <w:r w:rsidRPr="004455A1">
              <w:rPr>
                <w:rFonts w:ascii="Arial" w:hAnsi="Arial" w:cs="Arial"/>
                <w:b/>
              </w:rPr>
              <w:t>Ы</w:t>
            </w:r>
            <w:proofErr w:type="gramEnd"/>
          </w:p>
          <w:p w:rsidR="00022A68" w:rsidRPr="004455A1" w:rsidRDefault="00022A68" w:rsidP="00022A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55A1">
              <w:rPr>
                <w:rFonts w:ascii="Arial" w:hAnsi="Arial" w:cs="Arial"/>
                <w:b/>
                <w:bCs/>
              </w:rPr>
              <w:t>СА</w:t>
            </w:r>
            <w:r w:rsidRPr="004455A1">
              <w:rPr>
                <w:rFonts w:ascii="Arial" w:hAnsi="Arial" w:cs="Arial"/>
                <w:b/>
                <w:bCs/>
                <w:lang w:val="ba-RU"/>
              </w:rPr>
              <w:t>Ҡ</w:t>
            </w:r>
            <w:r w:rsidRPr="004455A1">
              <w:rPr>
                <w:rFonts w:ascii="Arial" w:hAnsi="Arial" w:cs="Arial"/>
                <w:b/>
                <w:bCs/>
              </w:rPr>
              <w:t>МА</w:t>
            </w:r>
            <w:r w:rsidRPr="004455A1">
              <w:rPr>
                <w:rFonts w:ascii="Arial" w:hAnsi="Arial" w:cs="Arial"/>
                <w:b/>
                <w:bCs/>
                <w:lang w:val="ba-RU"/>
              </w:rPr>
              <w:t>Ғ</w:t>
            </w:r>
            <w:r w:rsidRPr="004455A1">
              <w:rPr>
                <w:rFonts w:ascii="Arial" w:hAnsi="Arial" w:cs="Arial"/>
                <w:b/>
                <w:bCs/>
              </w:rPr>
              <w:t xml:space="preserve">ОШ  РАЙОНЫ </w:t>
            </w:r>
          </w:p>
          <w:p w:rsidR="00022A68" w:rsidRPr="004455A1" w:rsidRDefault="00022A68" w:rsidP="00022A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55A1">
              <w:rPr>
                <w:rFonts w:ascii="Arial" w:hAnsi="Arial" w:cs="Arial"/>
                <w:b/>
                <w:bCs/>
                <w:caps/>
              </w:rPr>
              <w:t>муниципаль районЫНЫ</w:t>
            </w:r>
            <w:r w:rsidRPr="004455A1">
              <w:rPr>
                <w:rFonts w:ascii="Arial" w:hAnsi="Arial" w:cs="Arial"/>
                <w:b/>
                <w:bCs/>
                <w:caps/>
                <w:lang w:val="ba-RU"/>
              </w:rPr>
              <w:t>Ң</w:t>
            </w:r>
            <w:r w:rsidRPr="004455A1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022A68" w:rsidRPr="004455A1" w:rsidRDefault="00022A68" w:rsidP="00022A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4455A1">
              <w:rPr>
                <w:rFonts w:ascii="Arial" w:hAnsi="Arial" w:cs="Arial"/>
                <w:b/>
                <w:caps/>
              </w:rPr>
              <w:t>ЙОМАШ</w:t>
            </w:r>
            <w:r w:rsidRPr="004455A1">
              <w:rPr>
                <w:rFonts w:ascii="Arial" w:hAnsi="Arial" w:cs="Arial"/>
                <w:b/>
              </w:rPr>
              <w:t xml:space="preserve"> АУЫЛ </w:t>
            </w:r>
            <w:r w:rsidRPr="004455A1">
              <w:rPr>
                <w:rFonts w:ascii="Arial" w:hAnsi="Arial" w:cs="Arial"/>
                <w:b/>
                <w:bCs/>
              </w:rPr>
              <w:t xml:space="preserve">СОВЕТЫ АУЫЛ    </w:t>
            </w:r>
          </w:p>
          <w:p w:rsidR="00022A68" w:rsidRPr="00C5132C" w:rsidRDefault="00022A68" w:rsidP="00022A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55A1">
              <w:rPr>
                <w:rFonts w:ascii="Arial" w:hAnsi="Arial" w:cs="Arial"/>
                <w:b/>
                <w:bCs/>
              </w:rPr>
              <w:t>БИЛ</w:t>
            </w:r>
            <w:r w:rsidRPr="004455A1">
              <w:rPr>
                <w:rFonts w:ascii="Arial" w:hAnsi="Arial" w:cs="Arial"/>
                <w:b/>
                <w:bCs/>
                <w:lang w:val="ba-RU"/>
              </w:rPr>
              <w:t>Ә</w:t>
            </w:r>
            <w:r w:rsidRPr="004455A1">
              <w:rPr>
                <w:rFonts w:ascii="Arial" w:hAnsi="Arial" w:cs="Arial"/>
                <w:b/>
                <w:bCs/>
                <w:caps/>
              </w:rPr>
              <w:t>м</w:t>
            </w:r>
            <w:r w:rsidRPr="004455A1">
              <w:rPr>
                <w:rFonts w:ascii="Arial" w:hAnsi="Arial" w:cs="Arial"/>
                <w:b/>
                <w:bCs/>
                <w:lang w:val="ba-RU"/>
              </w:rPr>
              <w:t>ӘҺ</w:t>
            </w:r>
            <w:r w:rsidRPr="004455A1">
              <w:rPr>
                <w:rFonts w:ascii="Arial" w:hAnsi="Arial" w:cs="Arial"/>
                <w:b/>
                <w:bCs/>
              </w:rPr>
              <w:t>Е СОВЕТЫ</w:t>
            </w:r>
          </w:p>
          <w:p w:rsidR="00022A68" w:rsidRPr="00C5132C" w:rsidRDefault="00022A68" w:rsidP="00022A68">
            <w:pPr>
              <w:pStyle w:val="6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/>
                <w:i w:val="0"/>
                <w:sz w:val="4"/>
              </w:rPr>
            </w:pPr>
          </w:p>
          <w:p w:rsidR="00022A68" w:rsidRPr="00C5132C" w:rsidRDefault="00022A68" w:rsidP="00022A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6" w:type="dxa"/>
            <w:hideMark/>
          </w:tcPr>
          <w:p w:rsidR="00022A68" w:rsidRPr="00C5132C" w:rsidRDefault="00022A68" w:rsidP="00022A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132C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5" w:type="dxa"/>
            <w:shd w:val="clear" w:color="auto" w:fill="FFFFFF"/>
          </w:tcPr>
          <w:p w:rsidR="00022A68" w:rsidRPr="00C5132C" w:rsidRDefault="00022A68" w:rsidP="00022A68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</w:pPr>
            <w:r w:rsidRPr="00C5132C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022A68" w:rsidRPr="00C5132C" w:rsidRDefault="00022A68" w:rsidP="00022A68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</w:pPr>
            <w:r w:rsidRPr="00C5132C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022A68" w:rsidRPr="00C5132C" w:rsidRDefault="00022A68" w:rsidP="00022A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132C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22A68" w:rsidRPr="00C5132C" w:rsidRDefault="00022A68" w:rsidP="00022A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20"/>
              </w:rPr>
            </w:pPr>
          </w:p>
          <w:p w:rsidR="00022A68" w:rsidRPr="00C5132C" w:rsidRDefault="00022A68" w:rsidP="00022A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022A68" w:rsidRPr="00C5132C" w:rsidRDefault="00022A68" w:rsidP="00022A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2A68" w:rsidRPr="00C5132C" w:rsidTr="00022A68">
        <w:trPr>
          <w:cantSplit/>
        </w:trPr>
        <w:tc>
          <w:tcPr>
            <w:tcW w:w="1059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22A68" w:rsidRPr="00C5132C" w:rsidRDefault="00022A68" w:rsidP="00022A68">
            <w:pPr>
              <w:pStyle w:val="6"/>
              <w:spacing w:before="0" w:line="240" w:lineRule="auto"/>
              <w:rPr>
                <w:rFonts w:ascii="Times New Roman" w:hAnsi="Times New Roman" w:cs="Times New Roman"/>
                <w:bCs/>
                <w:i w:val="0"/>
                <w:caps/>
                <w:sz w:val="4"/>
              </w:rPr>
            </w:pPr>
          </w:p>
        </w:tc>
      </w:tr>
    </w:tbl>
    <w:p w:rsidR="00022A68" w:rsidRPr="004455A1" w:rsidRDefault="00022A68" w:rsidP="00022A68">
      <w:pPr>
        <w:tabs>
          <w:tab w:val="left" w:pos="2835"/>
        </w:tabs>
        <w:spacing w:after="0" w:line="240" w:lineRule="auto"/>
        <w:ind w:right="57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4455A1">
        <w:rPr>
          <w:rFonts w:ascii="Times New Roman" w:hAnsi="Times New Roman" w:cs="Times New Roman"/>
          <w:sz w:val="28"/>
          <w:szCs w:val="28"/>
          <w:lang w:val="ba-RU"/>
        </w:rPr>
        <w:t>Ҡ</w:t>
      </w:r>
      <w:r w:rsidRPr="004455A1">
        <w:rPr>
          <w:rFonts w:ascii="Times New Roman" w:hAnsi="Times New Roman" w:cs="Times New Roman"/>
          <w:bCs/>
          <w:caps/>
          <w:sz w:val="28"/>
          <w:szCs w:val="28"/>
        </w:rPr>
        <w:t xml:space="preserve"> а р а р                                      </w:t>
      </w:r>
      <w:r>
        <w:rPr>
          <w:rFonts w:ascii="Times New Roman" w:hAnsi="Times New Roman" w:cs="Times New Roman"/>
          <w:bCs/>
          <w:caps/>
          <w:sz w:val="28"/>
          <w:szCs w:val="28"/>
        </w:rPr>
        <w:t xml:space="preserve">     </w:t>
      </w:r>
      <w:r w:rsidRPr="004455A1">
        <w:rPr>
          <w:rFonts w:ascii="Times New Roman" w:hAnsi="Times New Roman" w:cs="Times New Roman"/>
          <w:bCs/>
          <w:caps/>
          <w:sz w:val="28"/>
          <w:szCs w:val="28"/>
        </w:rPr>
        <w:t xml:space="preserve">                     </w:t>
      </w:r>
      <w:proofErr w:type="spellStart"/>
      <w:r w:rsidRPr="004455A1">
        <w:rPr>
          <w:rFonts w:ascii="Times New Roman" w:hAnsi="Times New Roman" w:cs="Times New Roman"/>
          <w:bCs/>
          <w:caps/>
          <w:sz w:val="28"/>
          <w:szCs w:val="28"/>
        </w:rPr>
        <w:t>р</w:t>
      </w:r>
      <w:proofErr w:type="spellEnd"/>
      <w:r w:rsidRPr="004455A1">
        <w:rPr>
          <w:rFonts w:ascii="Times New Roman" w:hAnsi="Times New Roman" w:cs="Times New Roman"/>
          <w:bCs/>
          <w:caps/>
          <w:sz w:val="28"/>
          <w:szCs w:val="28"/>
        </w:rPr>
        <w:t xml:space="preserve"> е ш е н и Е</w:t>
      </w:r>
    </w:p>
    <w:p w:rsidR="00022A68" w:rsidRPr="00C5132C" w:rsidRDefault="00022A68" w:rsidP="00022A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2A68" w:rsidRPr="00C5132C" w:rsidRDefault="00022A68" w:rsidP="0002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A68" w:rsidRPr="00C5132C" w:rsidRDefault="00022A68" w:rsidP="00022A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32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Юмашевский сельсовет муниципального района Чекмагушевский района Республики Башкортостан  № 139 от 12.05.2014 г. «Об утверждении Порядка проведения </w:t>
      </w:r>
      <w:proofErr w:type="spellStart"/>
      <w:r w:rsidRPr="00C513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132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правовых актов органами местного самоуправления сельского поселения Юмашевский сельсовет муниципального района Чекмагушевский района Республики Башкортостан»</w:t>
      </w:r>
    </w:p>
    <w:p w:rsidR="00022A68" w:rsidRPr="00C5132C" w:rsidRDefault="00022A68" w:rsidP="0002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A68" w:rsidRPr="00C5132C" w:rsidRDefault="00022A68" w:rsidP="0002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A68" w:rsidRPr="00C5132C" w:rsidRDefault="00022A68" w:rsidP="0002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C">
        <w:rPr>
          <w:rFonts w:ascii="Times New Roman" w:hAnsi="Times New Roman" w:cs="Times New Roman"/>
          <w:sz w:val="28"/>
          <w:szCs w:val="28"/>
        </w:rPr>
        <w:t>            В соответствии  с Федеральным законом от 17.07.2009 № 172-ФЗ «</w:t>
      </w:r>
      <w:proofErr w:type="gramStart"/>
      <w:r w:rsidRPr="00C5132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513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2A68" w:rsidRPr="00C5132C" w:rsidRDefault="00022A68" w:rsidP="0002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C513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132C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 </w:t>
      </w:r>
    </w:p>
    <w:p w:rsidR="00022A68" w:rsidRPr="00C5132C" w:rsidRDefault="00022A68" w:rsidP="0002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C">
        <w:rPr>
          <w:rFonts w:ascii="Times New Roman" w:hAnsi="Times New Roman" w:cs="Times New Roman"/>
          <w:sz w:val="28"/>
          <w:szCs w:val="28"/>
        </w:rPr>
        <w:t xml:space="preserve">      нормативных правовых актов», Совет сельского поселения Юмашевский </w:t>
      </w:r>
    </w:p>
    <w:p w:rsidR="00022A68" w:rsidRPr="00C5132C" w:rsidRDefault="00022A68" w:rsidP="00022A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32C">
        <w:rPr>
          <w:rFonts w:ascii="Times New Roman" w:hAnsi="Times New Roman" w:cs="Times New Roman"/>
          <w:sz w:val="28"/>
          <w:szCs w:val="28"/>
        </w:rPr>
        <w:t xml:space="preserve">      сельсовет муниципального района Чекмагушевский района Республики </w:t>
      </w:r>
      <w:r w:rsidRPr="00C5132C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C5132C">
        <w:rPr>
          <w:rFonts w:ascii="Times New Roman" w:hAnsi="Times New Roman" w:cs="Times New Roman"/>
          <w:sz w:val="28"/>
          <w:szCs w:val="28"/>
        </w:rPr>
        <w:t>:</w:t>
      </w:r>
    </w:p>
    <w:p w:rsidR="00022A68" w:rsidRPr="00C5132C" w:rsidRDefault="00022A68" w:rsidP="00022A68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32C">
        <w:rPr>
          <w:rFonts w:ascii="Times New Roman" w:hAnsi="Times New Roman" w:cs="Times New Roman"/>
          <w:sz w:val="28"/>
          <w:szCs w:val="28"/>
        </w:rPr>
        <w:t xml:space="preserve">1.Внести в решение Совета сельского поселения Юмашевский сельсовет муниципального района Чекмагушевский района Республики Башкортостан  № 139 от 12.05.2014 г. «Об утверждении Порядка проведения </w:t>
      </w:r>
      <w:proofErr w:type="spellStart"/>
      <w:r w:rsidRPr="00C513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132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правовых актов органами местного самоуправления сельского поселения Юмашевский сельсовет муниципального района Чекмагушевский района Республики Башкортостан» следующие изменения:</w:t>
      </w:r>
    </w:p>
    <w:p w:rsidR="00022A68" w:rsidRPr="00C5132C" w:rsidRDefault="00022A68" w:rsidP="00022A68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32C">
        <w:rPr>
          <w:rFonts w:ascii="Times New Roman" w:hAnsi="Times New Roman" w:cs="Times New Roman"/>
          <w:sz w:val="28"/>
          <w:szCs w:val="28"/>
        </w:rPr>
        <w:t xml:space="preserve">1) В Порядок проведения </w:t>
      </w:r>
      <w:proofErr w:type="spellStart"/>
      <w:r w:rsidRPr="00C513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132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правовых актов органами местного самоуправления сельского поселения Юмашевский сельсовет муниципального района Чекмагушевский района Республики Башкортостан» пункты 2.1, 3.4  изложить в следующей редакции:</w:t>
      </w:r>
    </w:p>
    <w:p w:rsidR="00022A68" w:rsidRPr="00C5132C" w:rsidRDefault="00022A68" w:rsidP="00022A6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132C">
        <w:rPr>
          <w:rFonts w:ascii="Times New Roman" w:hAnsi="Times New Roman" w:cs="Times New Roman"/>
          <w:sz w:val="28"/>
          <w:szCs w:val="28"/>
        </w:rPr>
        <w:t xml:space="preserve">«2.1 Орган местного самоуправления проводит </w:t>
      </w:r>
      <w:proofErr w:type="spellStart"/>
      <w:r w:rsidRPr="00C5132C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5132C">
        <w:rPr>
          <w:rFonts w:ascii="Times New Roman" w:hAnsi="Times New Roman" w:cs="Times New Roman"/>
          <w:sz w:val="28"/>
          <w:szCs w:val="28"/>
        </w:rPr>
        <w:t xml:space="preserve"> экспертизу принятых  нормативных правовых актов и проектов нормативных правовых актов при проведении их правовой экспертизы и мониторинге их применения». </w:t>
      </w:r>
    </w:p>
    <w:p w:rsidR="00022A68" w:rsidRPr="00C5132C" w:rsidRDefault="00022A68" w:rsidP="00022A6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32C">
        <w:rPr>
          <w:rFonts w:ascii="Times New Roman" w:hAnsi="Times New Roman" w:cs="Times New Roman"/>
          <w:sz w:val="28"/>
          <w:szCs w:val="28"/>
        </w:rPr>
        <w:t xml:space="preserve"> «3.4 </w:t>
      </w:r>
      <w:r w:rsidRPr="00C5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по результатам независимой </w:t>
      </w:r>
      <w:proofErr w:type="spellStart"/>
      <w:r w:rsidRPr="00C5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антикоррупционной</w:t>
      </w:r>
      <w:proofErr w:type="spellEnd"/>
      <w:r w:rsidRPr="00C5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</w:t>
      </w:r>
      <w:r w:rsidRPr="00C5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5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Pr="00C513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факторов».</w:t>
      </w:r>
    </w:p>
    <w:p w:rsidR="00022A68" w:rsidRPr="00C5132C" w:rsidRDefault="00022A68" w:rsidP="00022A68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5132C">
        <w:rPr>
          <w:rFonts w:ascii="Times New Roman" w:hAnsi="Times New Roman" w:cs="Times New Roman"/>
          <w:sz w:val="28"/>
          <w:szCs w:val="28"/>
        </w:rPr>
        <w:t xml:space="preserve">    2) В Порядок проведения </w:t>
      </w:r>
      <w:proofErr w:type="spellStart"/>
      <w:r w:rsidRPr="00C5132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5132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правовых актов органами местного самоуправления сельского поселения Юмашевский сельсовет муниципального района Чекмагушевский района Республики Башкортостан» пункты 2.2 отменить.</w:t>
      </w:r>
    </w:p>
    <w:p w:rsidR="00022A68" w:rsidRPr="00C5132C" w:rsidRDefault="00022A68" w:rsidP="00022A68">
      <w:pPr>
        <w:spacing w:after="0" w:line="240" w:lineRule="auto"/>
        <w:rPr>
          <w:rFonts w:ascii="Times New Roman" w:hAnsi="Times New Roman" w:cs="Times New Roman"/>
        </w:rPr>
      </w:pPr>
    </w:p>
    <w:p w:rsidR="00022A68" w:rsidRPr="00C5132C" w:rsidRDefault="00022A68" w:rsidP="00022A68">
      <w:pPr>
        <w:tabs>
          <w:tab w:val="left" w:pos="2154"/>
        </w:tabs>
        <w:spacing w:after="0" w:line="240" w:lineRule="auto"/>
        <w:ind w:left="-360" w:firstLine="786"/>
        <w:rPr>
          <w:rFonts w:ascii="Times New Roman" w:hAnsi="Times New Roman" w:cs="Times New Roman"/>
          <w:sz w:val="28"/>
          <w:szCs w:val="28"/>
        </w:rPr>
      </w:pPr>
      <w:r w:rsidRPr="00C5132C">
        <w:rPr>
          <w:rFonts w:ascii="Times New Roman" w:hAnsi="Times New Roman" w:cs="Times New Roman"/>
        </w:rPr>
        <w:t xml:space="preserve">      </w:t>
      </w:r>
      <w:r w:rsidRPr="00C5132C">
        <w:rPr>
          <w:rFonts w:ascii="Times New Roman" w:hAnsi="Times New Roman" w:cs="Times New Roman"/>
          <w:sz w:val="28"/>
          <w:szCs w:val="28"/>
        </w:rPr>
        <w:t>Глава сельского поселения                     Е.С.Семенова</w:t>
      </w:r>
    </w:p>
    <w:p w:rsidR="00022A68" w:rsidRPr="00C5132C" w:rsidRDefault="00022A68" w:rsidP="00022A68">
      <w:pPr>
        <w:tabs>
          <w:tab w:val="left" w:pos="2154"/>
        </w:tabs>
        <w:spacing w:after="0" w:line="240" w:lineRule="auto"/>
        <w:ind w:firstLine="786"/>
        <w:rPr>
          <w:rFonts w:ascii="Times New Roman" w:hAnsi="Times New Roman" w:cs="Times New Roman"/>
          <w:sz w:val="28"/>
          <w:szCs w:val="28"/>
        </w:rPr>
      </w:pPr>
    </w:p>
    <w:p w:rsidR="00022A68" w:rsidRPr="00C5132C" w:rsidRDefault="00022A68" w:rsidP="00022A68">
      <w:pPr>
        <w:tabs>
          <w:tab w:val="left" w:pos="2154"/>
        </w:tabs>
        <w:spacing w:after="0" w:line="240" w:lineRule="auto"/>
        <w:ind w:firstLine="786"/>
        <w:rPr>
          <w:rFonts w:ascii="Times New Roman" w:hAnsi="Times New Roman" w:cs="Times New Roman"/>
          <w:sz w:val="28"/>
          <w:szCs w:val="28"/>
        </w:rPr>
      </w:pPr>
    </w:p>
    <w:p w:rsidR="00022A68" w:rsidRPr="00C5132C" w:rsidRDefault="00022A68" w:rsidP="00022A68">
      <w:pPr>
        <w:tabs>
          <w:tab w:val="left" w:pos="2154"/>
        </w:tabs>
        <w:spacing w:after="0" w:line="240" w:lineRule="auto"/>
        <w:ind w:firstLine="786"/>
        <w:rPr>
          <w:rFonts w:ascii="Times New Roman" w:hAnsi="Times New Roman" w:cs="Times New Roman"/>
          <w:sz w:val="28"/>
          <w:szCs w:val="28"/>
        </w:rPr>
      </w:pPr>
      <w:proofErr w:type="spellStart"/>
      <w:r w:rsidRPr="00C5132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5132C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C5132C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</w:p>
    <w:p w:rsidR="00022A68" w:rsidRPr="00C5132C" w:rsidRDefault="00022A68" w:rsidP="00022A68">
      <w:pPr>
        <w:tabs>
          <w:tab w:val="left" w:pos="2154"/>
        </w:tabs>
        <w:spacing w:after="0" w:line="240" w:lineRule="auto"/>
        <w:ind w:firstLine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Pr="00C513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5132C">
        <w:rPr>
          <w:rFonts w:ascii="Times New Roman" w:hAnsi="Times New Roman" w:cs="Times New Roman"/>
          <w:sz w:val="28"/>
          <w:szCs w:val="28"/>
        </w:rPr>
        <w:t>2016 года</w:t>
      </w:r>
    </w:p>
    <w:p w:rsidR="00022A68" w:rsidRPr="00C5132C" w:rsidRDefault="00022A68" w:rsidP="00022A68">
      <w:pPr>
        <w:spacing w:after="0" w:line="240" w:lineRule="auto"/>
        <w:ind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№57</w:t>
      </w:r>
    </w:p>
    <w:p w:rsidR="000B3513" w:rsidRDefault="00022A68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68"/>
    <w:rsid w:val="00022A68"/>
    <w:rsid w:val="00176725"/>
    <w:rsid w:val="00310033"/>
    <w:rsid w:val="00583CBC"/>
    <w:rsid w:val="009D7DE9"/>
    <w:rsid w:val="00AB526D"/>
    <w:rsid w:val="00B15AE6"/>
    <w:rsid w:val="00B8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6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2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2A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22A6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22A6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A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2017-01-09T09:48:00Z</dcterms:created>
  <dcterms:modified xsi:type="dcterms:W3CDTF">2017-01-09T09:49:00Z</dcterms:modified>
</cp:coreProperties>
</file>