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8" w:type="dxa"/>
        <w:tblInd w:w="-176" w:type="dxa"/>
        <w:tblLayout w:type="fixed"/>
        <w:tblLook w:val="0000"/>
      </w:tblPr>
      <w:tblGrid>
        <w:gridCol w:w="4471"/>
        <w:gridCol w:w="1541"/>
        <w:gridCol w:w="4476"/>
      </w:tblGrid>
      <w:tr w:rsidR="000918E2" w:rsidRPr="00A26A3D" w:rsidTr="0081207F">
        <w:trPr>
          <w:cantSplit/>
          <w:trHeight w:val="891"/>
        </w:trPr>
        <w:tc>
          <w:tcPr>
            <w:tcW w:w="4471" w:type="dxa"/>
          </w:tcPr>
          <w:p w:rsidR="000918E2" w:rsidRPr="00A26A3D" w:rsidRDefault="000918E2" w:rsidP="0081207F">
            <w:pPr>
              <w:spacing w:after="0" w:line="240" w:lineRule="auto"/>
              <w:ind w:left="-426" w:firstLine="426"/>
              <w:rPr>
                <w:rFonts w:ascii="Arial New Bash" w:hAnsi="Arial New Bash"/>
                <w:b/>
              </w:rPr>
            </w:pPr>
            <w:r w:rsidRPr="00A26A3D">
              <w:rPr>
                <w:rFonts w:ascii="Arial New Bash" w:hAnsi="Arial New Bash"/>
                <w:b/>
              </w:rPr>
              <w:t>БА</w:t>
            </w:r>
            <w:proofErr w:type="gramStart"/>
            <w:r w:rsidRPr="00A26A3D">
              <w:rPr>
                <w:rFonts w:ascii="Arial New Bash" w:hAnsi="Arial New Bash"/>
                <w:b/>
              </w:rPr>
              <w:t>Ш[</w:t>
            </w:r>
            <w:proofErr w:type="gramEnd"/>
            <w:r w:rsidRPr="00A26A3D">
              <w:rPr>
                <w:rFonts w:ascii="Arial New Bash" w:hAnsi="Arial New Bash"/>
                <w:b/>
              </w:rPr>
              <w:t>ОРТОСТАН  РЕСПУБЛИКА]Ы</w:t>
            </w:r>
          </w:p>
          <w:p w:rsidR="000918E2" w:rsidRPr="00A26A3D" w:rsidRDefault="000918E2" w:rsidP="0081207F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bCs/>
              </w:rPr>
            </w:pPr>
            <w:r w:rsidRPr="00A26A3D">
              <w:rPr>
                <w:rFonts w:ascii="Arial New Bash" w:hAnsi="Arial New Bash"/>
                <w:b/>
                <w:bCs/>
              </w:rPr>
              <w:t>С</w:t>
            </w:r>
            <w:proofErr w:type="gramStart"/>
            <w:r w:rsidRPr="00A26A3D">
              <w:rPr>
                <w:rFonts w:ascii="Arial New Bash" w:hAnsi="Arial New Bash"/>
                <w:b/>
                <w:bCs/>
              </w:rPr>
              <w:t>А[</w:t>
            </w:r>
            <w:proofErr w:type="gramEnd"/>
            <w:r w:rsidRPr="00A26A3D">
              <w:rPr>
                <w:rFonts w:ascii="Arial New Bash" w:hAnsi="Arial New Bash"/>
                <w:b/>
                <w:bCs/>
              </w:rPr>
              <w:t xml:space="preserve">МА{ОШ  РАЙОНЫ </w:t>
            </w:r>
          </w:p>
          <w:p w:rsidR="000918E2" w:rsidRPr="00A26A3D" w:rsidRDefault="000918E2" w:rsidP="0081207F">
            <w:pPr>
              <w:spacing w:after="0" w:line="240" w:lineRule="auto"/>
              <w:ind w:left="-426" w:firstLine="426"/>
              <w:jc w:val="center"/>
              <w:rPr>
                <w:b/>
                <w:bCs/>
              </w:rPr>
            </w:pPr>
            <w:r w:rsidRPr="00A26A3D">
              <w:rPr>
                <w:rFonts w:ascii="Arial New Bash" w:hAnsi="Arial New Bash"/>
                <w:b/>
                <w:bCs/>
                <w:caps/>
              </w:rPr>
              <w:t>муниципаль районЫНЫ</w:t>
            </w:r>
            <w:r w:rsidRPr="00A26A3D">
              <w:rPr>
                <w:rFonts w:ascii="Arial New Bash" w:hAnsi="Arial New Bash"/>
                <w:b/>
                <w:bCs/>
              </w:rPr>
              <w:t xml:space="preserve">@  </w:t>
            </w:r>
          </w:p>
          <w:p w:rsidR="000918E2" w:rsidRPr="00A26A3D" w:rsidRDefault="000918E2" w:rsidP="0081207F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bCs/>
              </w:rPr>
            </w:pPr>
            <w:r w:rsidRPr="00A26A3D">
              <w:rPr>
                <w:rFonts w:ascii="Arial New Bash" w:hAnsi="Arial New Bash"/>
                <w:b/>
              </w:rPr>
              <w:t xml:space="preserve"> ЙОМАШ АУЫЛ </w:t>
            </w:r>
            <w:r w:rsidRPr="00A26A3D">
              <w:rPr>
                <w:rFonts w:ascii="Arial New Bash" w:hAnsi="Arial New Bash"/>
                <w:b/>
                <w:bCs/>
              </w:rPr>
              <w:t xml:space="preserve">СОВЕТЫ </w:t>
            </w:r>
          </w:p>
          <w:p w:rsidR="000918E2" w:rsidRPr="00A26A3D" w:rsidRDefault="000918E2" w:rsidP="0081207F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bCs/>
              </w:rPr>
            </w:pPr>
            <w:r w:rsidRPr="00A26A3D">
              <w:rPr>
                <w:rFonts w:ascii="Arial New Bash" w:hAnsi="Arial New Bash"/>
                <w:b/>
                <w:bCs/>
              </w:rPr>
              <w:t>АУЫЛ  БИЛ^</w:t>
            </w:r>
            <w:r w:rsidRPr="00A26A3D">
              <w:rPr>
                <w:rFonts w:ascii="Arial New Bash" w:hAnsi="Arial New Bash"/>
                <w:b/>
                <w:bCs/>
                <w:caps/>
              </w:rPr>
              <w:t>м</w:t>
            </w:r>
            <w:r w:rsidRPr="00A26A3D">
              <w:rPr>
                <w:rFonts w:ascii="Arial New Bash" w:hAnsi="Arial New Bash"/>
                <w:b/>
                <w:bCs/>
              </w:rPr>
              <w:t>^</w:t>
            </w:r>
            <w:proofErr w:type="gramStart"/>
            <w:r w:rsidRPr="00A26A3D">
              <w:rPr>
                <w:rFonts w:ascii="Arial New Bash" w:hAnsi="Arial New Bash"/>
                <w:b/>
                <w:bCs/>
              </w:rPr>
              <w:t>]Е</w:t>
            </w:r>
            <w:proofErr w:type="gramEnd"/>
            <w:r w:rsidRPr="00A26A3D">
              <w:rPr>
                <w:rFonts w:ascii="Arial New Bash" w:hAnsi="Arial New Bash"/>
                <w:b/>
                <w:bCs/>
              </w:rPr>
              <w:t xml:space="preserve"> СОВЕТЫ </w:t>
            </w:r>
          </w:p>
          <w:p w:rsidR="000918E2" w:rsidRDefault="000918E2" w:rsidP="0081207F">
            <w:pPr>
              <w:pStyle w:val="6"/>
              <w:ind w:left="-426" w:firstLine="426"/>
              <w:rPr>
                <w:b/>
                <w:sz w:val="4"/>
              </w:rPr>
            </w:pPr>
          </w:p>
          <w:p w:rsidR="000918E2" w:rsidRDefault="000918E2" w:rsidP="0081207F">
            <w:pPr>
              <w:pStyle w:val="6"/>
              <w:ind w:left="-426" w:firstLine="426"/>
              <w:rPr>
                <w:b/>
                <w:sz w:val="4"/>
              </w:rPr>
            </w:pPr>
          </w:p>
          <w:p w:rsidR="000918E2" w:rsidRPr="00A26A3D" w:rsidRDefault="000918E2" w:rsidP="0081207F">
            <w:pPr>
              <w:spacing w:after="0" w:line="240" w:lineRule="auto"/>
              <w:ind w:left="-426" w:firstLine="426"/>
              <w:jc w:val="center"/>
              <w:rPr>
                <w:color w:val="000000"/>
              </w:rPr>
            </w:pPr>
            <w:r w:rsidRPr="00A26A3D">
              <w:rPr>
                <w:color w:val="000000"/>
              </w:rPr>
              <w:t xml:space="preserve"> </w:t>
            </w:r>
          </w:p>
          <w:p w:rsidR="000918E2" w:rsidRPr="00A26A3D" w:rsidRDefault="000918E2" w:rsidP="0081207F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  <w:tc>
          <w:tcPr>
            <w:tcW w:w="1541" w:type="dxa"/>
          </w:tcPr>
          <w:p w:rsidR="000918E2" w:rsidRPr="00A26A3D" w:rsidRDefault="000918E2" w:rsidP="0081207F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085850"/>
                  <wp:effectExtent l="19050" t="0" r="9525" b="0"/>
                  <wp:docPr id="3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8E2" w:rsidRPr="00A26A3D" w:rsidRDefault="000918E2" w:rsidP="0081207F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sz w:val="20"/>
              </w:rPr>
            </w:pPr>
          </w:p>
        </w:tc>
        <w:tc>
          <w:tcPr>
            <w:tcW w:w="4476" w:type="dxa"/>
            <w:tcBorders>
              <w:left w:val="nil"/>
            </w:tcBorders>
          </w:tcPr>
          <w:p w:rsidR="000918E2" w:rsidRPr="00C247E0" w:rsidRDefault="000918E2" w:rsidP="0081207F">
            <w:pPr>
              <w:pStyle w:val="6"/>
              <w:spacing w:before="0" w:line="240" w:lineRule="auto"/>
              <w:ind w:left="-425" w:firstLine="425"/>
              <w:jc w:val="center"/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</w:rPr>
            </w:pPr>
            <w:r w:rsidRPr="00C247E0">
              <w:rPr>
                <w:rFonts w:ascii="Arial New Bash" w:hAnsi="Arial New Bash" w:cs="Times New Roman"/>
                <w:b/>
                <w:bCs/>
                <w:i w:val="0"/>
                <w:caps/>
                <w:color w:val="auto"/>
              </w:rPr>
              <w:t>Совет сельского поселения</w:t>
            </w:r>
          </w:p>
          <w:p w:rsidR="000918E2" w:rsidRPr="00C247E0" w:rsidRDefault="000918E2" w:rsidP="0081207F">
            <w:pPr>
              <w:pStyle w:val="4"/>
              <w:spacing w:before="0" w:line="240" w:lineRule="auto"/>
              <w:ind w:left="-425" w:firstLine="425"/>
              <w:jc w:val="center"/>
              <w:rPr>
                <w:rFonts w:ascii="Arial New Bash" w:hAnsi="Arial New Bash" w:cs="Times New Roman"/>
                <w:bCs w:val="0"/>
                <w:i w:val="0"/>
                <w:color w:val="auto"/>
              </w:rPr>
            </w:pPr>
            <w:r w:rsidRPr="00C247E0">
              <w:rPr>
                <w:rFonts w:ascii="Arial New Bash" w:hAnsi="Arial New Bash" w:cs="Times New Roman"/>
                <w:i w:val="0"/>
                <w:color w:val="auto"/>
              </w:rPr>
              <w:t>ЮМАШЕВСКИЙ СЕЛЬСОВЕТ</w:t>
            </w:r>
          </w:p>
          <w:p w:rsidR="000918E2" w:rsidRPr="00C247E0" w:rsidRDefault="000918E2" w:rsidP="0081207F">
            <w:pPr>
              <w:spacing w:after="0" w:line="240" w:lineRule="auto"/>
              <w:ind w:left="-425" w:firstLine="425"/>
              <w:jc w:val="center"/>
              <w:rPr>
                <w:rFonts w:ascii="Arial New Bash" w:hAnsi="Arial New Bash" w:cs="Times New Roman"/>
                <w:b/>
              </w:rPr>
            </w:pPr>
            <w:r w:rsidRPr="00C247E0">
              <w:rPr>
                <w:rFonts w:ascii="Arial New Bash" w:hAnsi="Arial New Bash" w:cs="Times New Roman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0918E2" w:rsidRDefault="000918E2" w:rsidP="0081207F">
            <w:pPr>
              <w:pStyle w:val="6"/>
              <w:spacing w:before="0" w:line="240" w:lineRule="auto"/>
              <w:ind w:left="-425" w:firstLine="425"/>
              <w:rPr>
                <w:sz w:val="4"/>
              </w:rPr>
            </w:pPr>
          </w:p>
          <w:p w:rsidR="000918E2" w:rsidRPr="00A26A3D" w:rsidRDefault="000918E2" w:rsidP="0081207F">
            <w:pPr>
              <w:spacing w:after="0" w:line="240" w:lineRule="auto"/>
              <w:ind w:left="-426" w:firstLine="426"/>
              <w:rPr>
                <w:sz w:val="4"/>
              </w:rPr>
            </w:pPr>
          </w:p>
          <w:p w:rsidR="000918E2" w:rsidRPr="00A26A3D" w:rsidRDefault="000918E2" w:rsidP="0081207F">
            <w:pPr>
              <w:spacing w:after="0" w:line="240" w:lineRule="auto"/>
              <w:ind w:left="-426" w:firstLine="426"/>
              <w:jc w:val="center"/>
              <w:rPr>
                <w:rFonts w:ascii="Arial New Bash" w:hAnsi="Arial New Bash"/>
                <w:bCs/>
                <w:sz w:val="20"/>
              </w:rPr>
            </w:pPr>
          </w:p>
        </w:tc>
      </w:tr>
      <w:tr w:rsidR="000918E2" w:rsidRPr="00A26A3D" w:rsidTr="0081207F">
        <w:trPr>
          <w:cantSplit/>
          <w:trHeight w:val="80"/>
        </w:trPr>
        <w:tc>
          <w:tcPr>
            <w:tcW w:w="10488" w:type="dxa"/>
            <w:gridSpan w:val="3"/>
            <w:tcBorders>
              <w:bottom w:val="thickThinSmallGap" w:sz="24" w:space="0" w:color="auto"/>
            </w:tcBorders>
          </w:tcPr>
          <w:p w:rsidR="000918E2" w:rsidRPr="00A26A3D" w:rsidRDefault="000918E2" w:rsidP="0081207F">
            <w:pPr>
              <w:tabs>
                <w:tab w:val="center" w:pos="5136"/>
                <w:tab w:val="left" w:pos="5550"/>
              </w:tabs>
              <w:spacing w:after="0" w:line="240" w:lineRule="auto"/>
              <w:ind w:left="-426" w:firstLine="426"/>
              <w:rPr>
                <w:bCs/>
                <w:caps/>
                <w:sz w:val="4"/>
              </w:rPr>
            </w:pPr>
            <w:r w:rsidRPr="00A26A3D">
              <w:rPr>
                <w:color w:val="000000"/>
                <w:sz w:val="16"/>
                <w:szCs w:val="16"/>
              </w:rPr>
              <w:tab/>
              <w:t xml:space="preserve"> </w:t>
            </w:r>
            <w:r w:rsidRPr="00A26A3D">
              <w:rPr>
                <w:color w:val="000000"/>
                <w:sz w:val="16"/>
                <w:szCs w:val="16"/>
              </w:rPr>
              <w:tab/>
            </w:r>
          </w:p>
        </w:tc>
      </w:tr>
    </w:tbl>
    <w:p w:rsidR="000918E2" w:rsidRPr="006123BC" w:rsidRDefault="000918E2" w:rsidP="000918E2">
      <w:pPr>
        <w:jc w:val="center"/>
        <w:rPr>
          <w:rFonts w:ascii="Arial New Bash" w:hAnsi="Arial New Bash"/>
          <w:b/>
          <w:sz w:val="28"/>
          <w:szCs w:val="28"/>
        </w:rPr>
      </w:pPr>
      <w:proofErr w:type="gramStart"/>
      <w:r w:rsidRPr="006123BC">
        <w:rPr>
          <w:rFonts w:ascii="Arial New Bash" w:hAnsi="Arial New Bash"/>
          <w:b/>
          <w:bCs/>
          <w:sz w:val="28"/>
          <w:szCs w:val="28"/>
        </w:rPr>
        <w:t>[</w:t>
      </w:r>
      <w:r w:rsidRPr="006123BC">
        <w:rPr>
          <w:rFonts w:ascii="Arial New Bash" w:hAnsi="Arial New Bash"/>
          <w:b/>
          <w:sz w:val="28"/>
          <w:szCs w:val="28"/>
        </w:rPr>
        <w:t>АРАР</w:t>
      </w:r>
      <w:r w:rsidRPr="006123BC">
        <w:rPr>
          <w:rFonts w:ascii="Arial New Bash" w:hAnsi="Arial New Bash"/>
          <w:sz w:val="28"/>
          <w:szCs w:val="28"/>
        </w:rPr>
        <w:t xml:space="preserve">                                </w:t>
      </w:r>
      <w:r>
        <w:rPr>
          <w:rFonts w:ascii="Arial New Bash" w:hAnsi="Arial New Bash"/>
          <w:sz w:val="28"/>
          <w:szCs w:val="28"/>
          <w:lang w:val="ba-RU"/>
        </w:rPr>
        <w:t xml:space="preserve">                           </w:t>
      </w:r>
      <w:r w:rsidRPr="006123BC">
        <w:rPr>
          <w:rFonts w:ascii="Arial New Bash" w:hAnsi="Arial New Bash"/>
          <w:sz w:val="28"/>
          <w:szCs w:val="28"/>
        </w:rPr>
        <w:t xml:space="preserve">              </w:t>
      </w:r>
      <w:r w:rsidRPr="006123BC">
        <w:rPr>
          <w:rFonts w:ascii="Arial New Bash" w:hAnsi="Arial New Bash"/>
          <w:b/>
          <w:sz w:val="28"/>
          <w:szCs w:val="28"/>
        </w:rPr>
        <w:t>РЕШЕНИЕ</w:t>
      </w:r>
      <w:proofErr w:type="gramEnd"/>
    </w:p>
    <w:p w:rsidR="000918E2" w:rsidRPr="00DD783F" w:rsidRDefault="000918E2" w:rsidP="000918E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DD783F">
        <w:rPr>
          <w:rFonts w:ascii="Times New Roman" w:hAnsi="Times New Roman"/>
          <w:bCs/>
          <w:sz w:val="28"/>
          <w:szCs w:val="28"/>
        </w:rPr>
        <w:t xml:space="preserve">О деятельности Администрации сельского поселения </w:t>
      </w:r>
    </w:p>
    <w:p w:rsidR="000918E2" w:rsidRPr="00DD783F" w:rsidRDefault="000918E2" w:rsidP="000918E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 w:rsidRPr="00DD783F">
        <w:rPr>
          <w:rFonts w:ascii="Times New Roman" w:hAnsi="Times New Roman"/>
          <w:bCs/>
          <w:sz w:val="28"/>
          <w:szCs w:val="28"/>
        </w:rPr>
        <w:t>Юмашевский</w:t>
      </w:r>
      <w:proofErr w:type="spellEnd"/>
      <w:r w:rsidRPr="00DD783F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</w:t>
      </w:r>
    </w:p>
    <w:p w:rsidR="000918E2" w:rsidRDefault="000918E2" w:rsidP="000918E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  <w:r w:rsidRPr="00DD783F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DD783F">
        <w:rPr>
          <w:rFonts w:ascii="Times New Roman" w:hAnsi="Times New Roman"/>
          <w:bCs/>
          <w:sz w:val="28"/>
          <w:szCs w:val="28"/>
        </w:rPr>
        <w:t>Чекмагушевский</w:t>
      </w:r>
      <w:proofErr w:type="spellEnd"/>
      <w:r w:rsidRPr="00DD783F"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в 201</w:t>
      </w:r>
      <w:r>
        <w:rPr>
          <w:rFonts w:ascii="Times New Roman" w:hAnsi="Times New Roman"/>
          <w:bCs/>
          <w:sz w:val="28"/>
          <w:szCs w:val="28"/>
        </w:rPr>
        <w:t>5</w:t>
      </w:r>
      <w:r w:rsidRPr="00DD783F">
        <w:rPr>
          <w:rFonts w:ascii="Times New Roman" w:hAnsi="Times New Roman"/>
          <w:bCs/>
          <w:sz w:val="28"/>
          <w:szCs w:val="28"/>
        </w:rPr>
        <w:t xml:space="preserve"> году.</w:t>
      </w:r>
    </w:p>
    <w:p w:rsidR="000918E2" w:rsidRDefault="000918E2" w:rsidP="000918E2">
      <w:pPr>
        <w:spacing w:after="0" w:line="240" w:lineRule="auto"/>
        <w:ind w:firstLine="357"/>
        <w:jc w:val="center"/>
        <w:rPr>
          <w:rFonts w:ascii="Times New Roman" w:hAnsi="Times New Roman"/>
          <w:bCs/>
          <w:sz w:val="28"/>
          <w:szCs w:val="28"/>
        </w:rPr>
      </w:pPr>
    </w:p>
    <w:p w:rsidR="000918E2" w:rsidRPr="005E1675" w:rsidRDefault="000918E2" w:rsidP="000918E2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Cs w:val="28"/>
        </w:rPr>
        <w:tab/>
      </w:r>
      <w:proofErr w:type="gramStart"/>
      <w:r w:rsidRPr="005E1675">
        <w:rPr>
          <w:rFonts w:ascii="Times New Roman" w:hAnsi="Times New Roman"/>
          <w:sz w:val="28"/>
          <w:szCs w:val="28"/>
        </w:rPr>
        <w:t xml:space="preserve">Заслушав и обсудив доклад главы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1675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район  </w:t>
      </w:r>
      <w:r>
        <w:rPr>
          <w:rFonts w:ascii="Times New Roman" w:hAnsi="Times New Roman"/>
          <w:sz w:val="28"/>
          <w:szCs w:val="28"/>
        </w:rPr>
        <w:t xml:space="preserve">  Семеновой Е</w:t>
      </w:r>
      <w:r w:rsidRPr="005E16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С</w:t>
      </w:r>
      <w:r w:rsidRPr="005E16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675">
        <w:rPr>
          <w:rFonts w:ascii="Times New Roman" w:hAnsi="Times New Roman"/>
          <w:sz w:val="28"/>
          <w:szCs w:val="28"/>
        </w:rPr>
        <w:t xml:space="preserve"> «О деятельности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1675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район Республики Башкортостан в 201</w:t>
      </w:r>
      <w:r>
        <w:rPr>
          <w:rFonts w:ascii="Times New Roman" w:hAnsi="Times New Roman"/>
          <w:sz w:val="28"/>
          <w:szCs w:val="28"/>
        </w:rPr>
        <w:t>5</w:t>
      </w:r>
      <w:r w:rsidRPr="005E1675">
        <w:rPr>
          <w:rFonts w:ascii="Times New Roman" w:hAnsi="Times New Roman"/>
          <w:sz w:val="28"/>
          <w:szCs w:val="28"/>
        </w:rPr>
        <w:t xml:space="preserve"> году», Совет муниципального района  отмечает, что д</w:t>
      </w:r>
      <w:r w:rsidRPr="005E1675">
        <w:rPr>
          <w:rFonts w:ascii="Times New Roman" w:hAnsi="Times New Roman"/>
          <w:sz w:val="28"/>
        </w:rPr>
        <w:t xml:space="preserve">еятельность Администрации </w:t>
      </w:r>
      <w:r w:rsidRPr="005E167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</w:t>
      </w:r>
      <w:r w:rsidRPr="005E1675">
        <w:rPr>
          <w:rFonts w:ascii="Times New Roman" w:hAnsi="Times New Roman"/>
          <w:sz w:val="28"/>
        </w:rPr>
        <w:t>муниципального района определялась целевыми задачами и установками, изложенными в Послании Президента Республики Башкортостан Государственному Собранию – Курултаю</w:t>
      </w:r>
      <w:proofErr w:type="gramEnd"/>
      <w:r w:rsidRPr="005E1675">
        <w:rPr>
          <w:rFonts w:ascii="Times New Roman" w:hAnsi="Times New Roman"/>
          <w:sz w:val="28"/>
        </w:rPr>
        <w:t xml:space="preserve"> Республики Башкортостан.</w:t>
      </w:r>
    </w:p>
    <w:p w:rsidR="000918E2" w:rsidRPr="005E1675" w:rsidRDefault="000918E2" w:rsidP="000918E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E1675">
        <w:rPr>
          <w:rFonts w:ascii="Times New Roman" w:hAnsi="Times New Roman"/>
          <w:sz w:val="28"/>
        </w:rPr>
        <w:t xml:space="preserve">В целом, в социально-экономическом развитии сельского поселения доминируют  тенденции  роста  производства  и  постепенного повышения  уровня жизни  людей. </w:t>
      </w:r>
    </w:p>
    <w:p w:rsidR="000918E2" w:rsidRPr="005E1675" w:rsidRDefault="000918E2" w:rsidP="000918E2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В последние годы больше вложены средства в строительство объектов социальной сферы, </w:t>
      </w:r>
      <w:r w:rsidRPr="005E1675">
        <w:rPr>
          <w:rFonts w:ascii="Times New Roman" w:hAnsi="Times New Roman"/>
          <w:sz w:val="28"/>
        </w:rPr>
        <w:t>идёт интенсивное строительство индивидуального жилья.</w:t>
      </w:r>
    </w:p>
    <w:p w:rsidR="000918E2" w:rsidRPr="005E1675" w:rsidRDefault="000918E2" w:rsidP="000918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Регулярно проводились заседания комиссий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5E1675">
        <w:rPr>
          <w:rFonts w:ascii="Times New Roman" w:hAnsi="Times New Roman"/>
          <w:sz w:val="28"/>
          <w:szCs w:val="28"/>
        </w:rPr>
        <w:t>.</w:t>
      </w:r>
      <w:proofErr w:type="gramEnd"/>
    </w:p>
    <w:p w:rsidR="000918E2" w:rsidRPr="005E1675" w:rsidRDefault="000918E2" w:rsidP="00091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Серьезное внимание было уделено социальной защите населения,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675">
        <w:rPr>
          <w:rFonts w:ascii="Times New Roman" w:hAnsi="Times New Roman"/>
          <w:sz w:val="28"/>
          <w:szCs w:val="28"/>
        </w:rPr>
        <w:t xml:space="preserve"> развитию образования, культуры, здравоохранения, решению молодёжных проблем, по укреплению социально-трудовых отношении в организациях 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E1675">
        <w:rPr>
          <w:rFonts w:ascii="Times New Roman" w:hAnsi="Times New Roman"/>
          <w:sz w:val="28"/>
          <w:szCs w:val="28"/>
        </w:rPr>
        <w:t>. Постоянно ведется работа по эффективному  использованию  интеллектуально-кадрового потенциала, созданию  благоприятных правовых  и экономических условий для профессионального роста трудовых ресурсов, привлечению и закреплению молодых специалистов на селе.</w:t>
      </w:r>
    </w:p>
    <w:p w:rsidR="000918E2" w:rsidRPr="005E1675" w:rsidRDefault="000918E2" w:rsidP="00091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Укрепляется спортивная база 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  <w:r w:rsidRPr="005E1675">
        <w:rPr>
          <w:rFonts w:ascii="Times New Roman" w:hAnsi="Times New Roman"/>
          <w:sz w:val="28"/>
          <w:szCs w:val="28"/>
        </w:rPr>
        <w:t xml:space="preserve"> Ведется работа по улучшению демографической ситуации </w:t>
      </w:r>
      <w:r>
        <w:rPr>
          <w:rFonts w:ascii="Times New Roman" w:hAnsi="Times New Roman"/>
          <w:sz w:val="28"/>
          <w:szCs w:val="28"/>
        </w:rPr>
        <w:t>сельского поселения.</w:t>
      </w:r>
    </w:p>
    <w:p w:rsidR="000918E2" w:rsidRPr="005E1675" w:rsidRDefault="000918E2" w:rsidP="00091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Исходя из вышеизложенного, Совет  сельского поселения 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1675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район  </w:t>
      </w:r>
      <w:r w:rsidRPr="005E1675">
        <w:rPr>
          <w:rFonts w:ascii="Times New Roman" w:hAnsi="Times New Roman"/>
          <w:b/>
          <w:sz w:val="28"/>
          <w:szCs w:val="28"/>
        </w:rPr>
        <w:t xml:space="preserve"> </w:t>
      </w:r>
      <w:r w:rsidRPr="005E1675">
        <w:rPr>
          <w:rFonts w:ascii="Times New Roman" w:hAnsi="Times New Roman"/>
          <w:sz w:val="28"/>
          <w:szCs w:val="28"/>
        </w:rPr>
        <w:t>РЕШИЛ</w:t>
      </w:r>
      <w:proofErr w:type="gramStart"/>
      <w:r w:rsidRPr="005E1675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</w:p>
    <w:p w:rsidR="000918E2" w:rsidRPr="005E1675" w:rsidRDefault="000918E2" w:rsidP="00091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lastRenderedPageBreak/>
        <w:t xml:space="preserve">1.Доклад главы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5E1675">
        <w:rPr>
          <w:rFonts w:ascii="Times New Roman" w:hAnsi="Times New Roman"/>
          <w:sz w:val="28"/>
          <w:szCs w:val="28"/>
        </w:rPr>
        <w:t>Чекмагушевский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район  </w:t>
      </w:r>
      <w:r>
        <w:rPr>
          <w:rFonts w:ascii="Times New Roman" w:hAnsi="Times New Roman"/>
          <w:sz w:val="28"/>
          <w:szCs w:val="28"/>
        </w:rPr>
        <w:t xml:space="preserve">  Семеновой Е.С..</w:t>
      </w:r>
      <w:r w:rsidRPr="005E1675">
        <w:rPr>
          <w:rFonts w:ascii="Times New Roman" w:hAnsi="Times New Roman"/>
          <w:sz w:val="28"/>
          <w:szCs w:val="28"/>
        </w:rPr>
        <w:t xml:space="preserve"> «О деятельности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муниципального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Чекмагушевский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>
        <w:rPr>
          <w:rFonts w:ascii="Times New Roman" w:hAnsi="Times New Roman"/>
          <w:sz w:val="28"/>
          <w:szCs w:val="28"/>
        </w:rPr>
        <w:t>Рес</w:t>
      </w:r>
      <w:r w:rsidRPr="005E1675">
        <w:rPr>
          <w:rFonts w:ascii="Times New Roman" w:hAnsi="Times New Roman"/>
          <w:sz w:val="28"/>
          <w:szCs w:val="28"/>
        </w:rPr>
        <w:t>пу</w:t>
      </w:r>
      <w:proofErr w:type="spellEnd"/>
      <w:r>
        <w:rPr>
          <w:rFonts w:ascii="Times New Roman" w:hAnsi="Times New Roman"/>
          <w:sz w:val="28"/>
          <w:szCs w:val="28"/>
          <w:lang w:val="ba-RU"/>
        </w:rPr>
        <w:t>б</w:t>
      </w:r>
      <w:r w:rsidRPr="005E1675">
        <w:rPr>
          <w:rFonts w:ascii="Times New Roman" w:hAnsi="Times New Roman"/>
          <w:sz w:val="28"/>
          <w:szCs w:val="28"/>
        </w:rPr>
        <w:t>лики Башкортостан в 201</w:t>
      </w:r>
      <w:r>
        <w:rPr>
          <w:rFonts w:ascii="Times New Roman" w:hAnsi="Times New Roman"/>
          <w:sz w:val="28"/>
          <w:szCs w:val="28"/>
        </w:rPr>
        <w:t>5</w:t>
      </w:r>
      <w:r w:rsidRPr="005E1675">
        <w:rPr>
          <w:rFonts w:ascii="Times New Roman" w:hAnsi="Times New Roman"/>
          <w:sz w:val="28"/>
          <w:szCs w:val="28"/>
        </w:rPr>
        <w:t>году» принять к сведению.</w:t>
      </w:r>
    </w:p>
    <w:p w:rsidR="000918E2" w:rsidRPr="005E1675" w:rsidRDefault="000918E2" w:rsidP="00091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2.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  и в дальнейшем строить свою деятельность в соответствии с Конституцией Российской Федерации и Республики Башкортостан, Федеральным Законом «Об общих принципах организации местного самоуправления в Российской Федерации», Указов Президента Республики Башкортостан и других законодательных актов.</w:t>
      </w:r>
    </w:p>
    <w:p w:rsidR="000918E2" w:rsidRPr="005E1675" w:rsidRDefault="000918E2" w:rsidP="00091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3.Определить приоритетными направлениями в деятельности Администрации сельского поселения </w:t>
      </w:r>
      <w:proofErr w:type="spellStart"/>
      <w:r w:rsidRPr="005E1675">
        <w:rPr>
          <w:rFonts w:ascii="Times New Roman" w:hAnsi="Times New Roman"/>
          <w:sz w:val="28"/>
          <w:szCs w:val="28"/>
        </w:rPr>
        <w:t>Юмашевский</w:t>
      </w:r>
      <w:proofErr w:type="spellEnd"/>
      <w:r w:rsidRPr="005E1675">
        <w:rPr>
          <w:rFonts w:ascii="Times New Roman" w:hAnsi="Times New Roman"/>
          <w:sz w:val="28"/>
          <w:szCs w:val="28"/>
        </w:rPr>
        <w:t xml:space="preserve"> сельсовет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167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5E1675">
        <w:rPr>
          <w:rFonts w:ascii="Times New Roman" w:hAnsi="Times New Roman"/>
          <w:sz w:val="28"/>
          <w:szCs w:val="28"/>
        </w:rPr>
        <w:t>год:</w:t>
      </w:r>
    </w:p>
    <w:p w:rsidR="000918E2" w:rsidRPr="005E1675" w:rsidRDefault="000918E2" w:rsidP="00091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>- выполнение намеченных программ по строительству, реконструкции и ремонту объектов социально-культурного и бытового назначения, жилья, дорог, водопроводов, по газификации и благоустройству населенных пунктов;</w:t>
      </w:r>
    </w:p>
    <w:p w:rsidR="000918E2" w:rsidRPr="005E1675" w:rsidRDefault="000918E2" w:rsidP="00091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>- осуществление мер по дальнейшему реформированию производства, обеспечивающих финансовое оздоровление хозяйств,    организаций, увеличение объёмов производства конкурентоспособной сельскохозяйственной и промышленной продукции;</w:t>
      </w:r>
    </w:p>
    <w:p w:rsidR="000918E2" w:rsidRPr="005E1675" w:rsidRDefault="000918E2" w:rsidP="00091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1675">
        <w:rPr>
          <w:rFonts w:ascii="Times New Roman" w:hAnsi="Times New Roman"/>
          <w:sz w:val="28"/>
          <w:szCs w:val="28"/>
        </w:rPr>
        <w:t>-принятие конкретных мер по организации военно-патриотического воспитания, физической подготовки, подготовки граждан к военной службе;</w:t>
      </w:r>
    </w:p>
    <w:p w:rsidR="000918E2" w:rsidRPr="005E1675" w:rsidRDefault="000918E2" w:rsidP="00091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- обеспечение доступной и квалифицированной медицинской помощью население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5E1675">
        <w:rPr>
          <w:rFonts w:ascii="Times New Roman" w:hAnsi="Times New Roman"/>
          <w:sz w:val="28"/>
          <w:szCs w:val="28"/>
        </w:rPr>
        <w:t>, усилить работу физкультурно-оздоровительных и спортивных комплексов, культурно-просветительных учреждений;</w:t>
      </w:r>
    </w:p>
    <w:p w:rsidR="000918E2" w:rsidRPr="005E1675" w:rsidRDefault="000918E2" w:rsidP="00091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>-осуществление действенного контроля над выполнением состояния трудовых отношений, соблюдением трудового законодательства, ликвидацией допущенной задолженности по заработной плате, проведение эффективной политики по обеспечению занятости населения;</w:t>
      </w:r>
    </w:p>
    <w:p w:rsidR="000918E2" w:rsidRPr="005E1675" w:rsidRDefault="000918E2" w:rsidP="000918E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>-повышение уровня организаторской работы среди населения, способствование дальнейшему развитию сферы услуг, малого бизнеса и предпринимате</w:t>
      </w:r>
      <w:r>
        <w:rPr>
          <w:rFonts w:ascii="Times New Roman" w:hAnsi="Times New Roman"/>
          <w:sz w:val="28"/>
          <w:szCs w:val="28"/>
        </w:rPr>
        <w:t>льства, личных подворий граждан.</w:t>
      </w:r>
      <w:r w:rsidRPr="005E1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18E2" w:rsidRPr="005E1675" w:rsidRDefault="000918E2" w:rsidP="000918E2">
      <w:pPr>
        <w:spacing w:after="0" w:line="240" w:lineRule="auto"/>
        <w:rPr>
          <w:rFonts w:ascii="Times New Roman" w:hAnsi="Times New Roman"/>
          <w:sz w:val="30"/>
        </w:rPr>
      </w:pPr>
      <w:r w:rsidRPr="005E1675">
        <w:rPr>
          <w:rFonts w:ascii="Times New Roman" w:hAnsi="Times New Roman"/>
          <w:sz w:val="28"/>
          <w:szCs w:val="28"/>
        </w:rPr>
        <w:t xml:space="preserve">           </w:t>
      </w:r>
    </w:p>
    <w:p w:rsidR="000918E2" w:rsidRPr="005E1675" w:rsidRDefault="000918E2" w:rsidP="000918E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Глава сельского  поселения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Е.С.Семенова</w:t>
      </w:r>
    </w:p>
    <w:p w:rsidR="000918E2" w:rsidRPr="005E1675" w:rsidRDefault="000918E2" w:rsidP="000918E2">
      <w:pPr>
        <w:pStyle w:val="a5"/>
        <w:tabs>
          <w:tab w:val="num" w:pos="0"/>
        </w:tabs>
        <w:spacing w:after="0"/>
        <w:ind w:left="0" w:firstLine="603"/>
        <w:rPr>
          <w:color w:val="FF0000"/>
          <w:sz w:val="28"/>
          <w:szCs w:val="28"/>
        </w:rPr>
      </w:pPr>
    </w:p>
    <w:p w:rsidR="000918E2" w:rsidRDefault="000918E2" w:rsidP="0009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1675">
        <w:rPr>
          <w:rFonts w:ascii="Times New Roman" w:hAnsi="Times New Roman"/>
          <w:sz w:val="28"/>
          <w:szCs w:val="28"/>
        </w:rPr>
        <w:t xml:space="preserve"> с.  Юмашево</w:t>
      </w:r>
    </w:p>
    <w:p w:rsidR="000918E2" w:rsidRDefault="000918E2" w:rsidP="0009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марта 2016 года</w:t>
      </w:r>
    </w:p>
    <w:p w:rsidR="000918E2" w:rsidRPr="005E1675" w:rsidRDefault="000918E2" w:rsidP="000918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№26</w:t>
      </w:r>
    </w:p>
    <w:p w:rsidR="000918E2" w:rsidRDefault="000918E2" w:rsidP="000918E2">
      <w:pPr>
        <w:rPr>
          <w:sz w:val="28"/>
          <w:szCs w:val="28"/>
        </w:rPr>
      </w:pPr>
    </w:p>
    <w:p w:rsidR="000918E2" w:rsidRDefault="000918E2" w:rsidP="000918E2">
      <w:pPr>
        <w:rPr>
          <w:sz w:val="28"/>
          <w:szCs w:val="28"/>
        </w:rPr>
      </w:pPr>
    </w:p>
    <w:p w:rsidR="00002504" w:rsidRDefault="00002504"/>
    <w:sectPr w:rsidR="000025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8E2"/>
    <w:rsid w:val="00002504"/>
    <w:rsid w:val="0009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18E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18E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0918E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918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091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18E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0918E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18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3728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Юмашевский</dc:creator>
  <cp:keywords/>
  <dc:description/>
  <cp:lastModifiedBy>Юмашевский</cp:lastModifiedBy>
  <cp:revision>2</cp:revision>
  <dcterms:created xsi:type="dcterms:W3CDTF">2016-03-04T03:27:00Z</dcterms:created>
  <dcterms:modified xsi:type="dcterms:W3CDTF">2016-03-04T03:27:00Z</dcterms:modified>
</cp:coreProperties>
</file>