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0A0"/>
      </w:tblPr>
      <w:tblGrid>
        <w:gridCol w:w="4644"/>
        <w:gridCol w:w="1505"/>
        <w:gridCol w:w="4554"/>
      </w:tblGrid>
      <w:tr w:rsidR="005D75EF" w:rsidRPr="00904786" w:rsidTr="00210646">
        <w:trPr>
          <w:cantSplit/>
        </w:trPr>
        <w:tc>
          <w:tcPr>
            <w:tcW w:w="4644" w:type="dxa"/>
          </w:tcPr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284E7B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904786"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04786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284E7B">
              <w:rPr>
                <w:rFonts w:ascii="Lucida Sans Unicode" w:eastAsia="MS Mincho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04786"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904786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904786"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ӘҺ</w:t>
            </w:r>
            <w:r w:rsidRPr="00904786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5D75EF" w:rsidRPr="00904786" w:rsidRDefault="005D75EF" w:rsidP="00210646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5D75EF" w:rsidRPr="00904786" w:rsidRDefault="005D75EF" w:rsidP="00210646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</w:tcPr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5D75EF" w:rsidRPr="00904786" w:rsidRDefault="005D75EF" w:rsidP="0021064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5D75EF" w:rsidRPr="00904786" w:rsidRDefault="005D75EF" w:rsidP="0021064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904786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5D75EF" w:rsidRPr="00904786" w:rsidRDefault="005D75EF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5D75EF" w:rsidRPr="00904786" w:rsidTr="00210646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D75EF" w:rsidRPr="00904786" w:rsidRDefault="005D75EF" w:rsidP="00210646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5D75EF" w:rsidRDefault="005D75EF" w:rsidP="005D75EF">
      <w:pPr>
        <w:pStyle w:val="3"/>
        <w:rPr>
          <w:b w:val="0"/>
          <w:sz w:val="8"/>
        </w:rPr>
      </w:pPr>
    </w:p>
    <w:p w:rsidR="005D75EF" w:rsidRPr="00092E1E" w:rsidRDefault="005D75EF" w:rsidP="005D75EF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284E7B">
        <w:rPr>
          <w:rFonts w:ascii="Lucida Sans Unicode" w:eastAsia="MS Mincho" w:hAnsi="Lucida Sans Unicode" w:cs="Lucida Sans Unicode"/>
          <w:b w:val="0"/>
          <w:caps/>
          <w:color w:val="auto"/>
          <w:spacing w:val="-20"/>
          <w:sz w:val="28"/>
          <w:szCs w:val="28"/>
          <w:lang w:val="be-BY"/>
        </w:rPr>
        <w:t>Ҡ</w:t>
      </w:r>
      <w:r w:rsidRPr="00284E7B">
        <w:rPr>
          <w:rFonts w:ascii="a_Helver Bashkir" w:hAnsi="a_Helver Bashkir"/>
          <w:b w:val="0"/>
          <w:caps/>
          <w:color w:val="auto"/>
          <w:spacing w:val="-20"/>
          <w:sz w:val="28"/>
          <w:szCs w:val="28"/>
        </w:rPr>
        <w:t xml:space="preserve">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а р а р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5D75EF" w:rsidRPr="00092E1E" w:rsidRDefault="005D75EF" w:rsidP="005D75EF">
      <w:pPr>
        <w:pStyle w:val="31"/>
        <w:jc w:val="center"/>
        <w:rPr>
          <w:rFonts w:ascii="Times New Roman" w:hAnsi="Times New Roman"/>
          <w:sz w:val="28"/>
          <w:szCs w:val="28"/>
        </w:rPr>
      </w:pPr>
    </w:p>
    <w:p w:rsidR="005D75EF" w:rsidRPr="00092E1E" w:rsidRDefault="005D75EF" w:rsidP="005D75EF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>О редакционной комиссии девятого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5D75EF" w:rsidRPr="00092E1E" w:rsidRDefault="005D75EF" w:rsidP="005D75EF">
      <w:pPr>
        <w:pStyle w:val="a3"/>
        <w:ind w:firstLine="720"/>
        <w:jc w:val="center"/>
        <w:rPr>
          <w:szCs w:val="28"/>
        </w:rPr>
      </w:pPr>
    </w:p>
    <w:p w:rsidR="005D75EF" w:rsidRPr="00092E1E" w:rsidRDefault="005D75EF" w:rsidP="005D75EF">
      <w:pPr>
        <w:pStyle w:val="a3"/>
        <w:ind w:firstLine="720"/>
        <w:jc w:val="center"/>
        <w:rPr>
          <w:b/>
          <w:szCs w:val="28"/>
        </w:rPr>
      </w:pPr>
    </w:p>
    <w:p w:rsidR="005D75EF" w:rsidRPr="00092E1E" w:rsidRDefault="005D75EF" w:rsidP="005D75EF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решил:</w:t>
      </w:r>
    </w:p>
    <w:p w:rsidR="005D75EF" w:rsidRPr="00092E1E" w:rsidRDefault="005D75EF" w:rsidP="005D75EF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редакционную комиссию </w:t>
      </w:r>
      <w:r>
        <w:rPr>
          <w:szCs w:val="28"/>
        </w:rPr>
        <w:t>девятого</w:t>
      </w:r>
      <w:r w:rsidRPr="00092E1E">
        <w:rPr>
          <w:szCs w:val="28"/>
        </w:rPr>
        <w:t xml:space="preserve"> заседания  Совета сельского поселения Юмашевский сельсовет муниципального района Чекмагушевский район Республики Башкортостан </w:t>
      </w:r>
    </w:p>
    <w:p w:rsidR="005D75EF" w:rsidRPr="00092E1E" w:rsidRDefault="005D75EF" w:rsidP="005D75EF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92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Ахметгареева</w:t>
      </w:r>
      <w:proofErr w:type="spell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Адика</w:t>
      </w:r>
      <w:proofErr w:type="spell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Ахметназипович</w:t>
      </w:r>
      <w:proofErr w:type="gram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092E1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92E1E">
        <w:rPr>
          <w:rFonts w:ascii="Times New Roman" w:hAnsi="Times New Roman" w:cs="Times New Roman"/>
          <w:color w:val="000000"/>
          <w:sz w:val="28"/>
          <w:szCs w:val="28"/>
        </w:rPr>
        <w:t xml:space="preserve"> депут</w:t>
      </w:r>
      <w:r>
        <w:rPr>
          <w:rFonts w:ascii="Times New Roman" w:hAnsi="Times New Roman" w:cs="Times New Roman"/>
          <w:color w:val="000000"/>
          <w:sz w:val="28"/>
          <w:szCs w:val="28"/>
        </w:rPr>
        <w:t>ата от избирательного округа №5.</w:t>
      </w:r>
    </w:p>
    <w:p w:rsidR="005D75EF" w:rsidRPr="00092E1E" w:rsidRDefault="005D75EF" w:rsidP="005D75EF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      </w:t>
      </w:r>
    </w:p>
    <w:p w:rsidR="005D75EF" w:rsidRPr="00092E1E" w:rsidRDefault="005D75EF" w:rsidP="005D75EF">
      <w:pPr>
        <w:pStyle w:val="a3"/>
        <w:ind w:firstLine="720"/>
        <w:rPr>
          <w:szCs w:val="28"/>
        </w:rPr>
      </w:pPr>
    </w:p>
    <w:p w:rsidR="005D75EF" w:rsidRPr="00092E1E" w:rsidRDefault="005D75EF" w:rsidP="005D75EF">
      <w:pPr>
        <w:pStyle w:val="a3"/>
        <w:ind w:firstLine="720"/>
        <w:rPr>
          <w:szCs w:val="28"/>
        </w:rPr>
      </w:pPr>
    </w:p>
    <w:p w:rsidR="005D75EF" w:rsidRPr="00092E1E" w:rsidRDefault="005D75EF" w:rsidP="005D75EF">
      <w:pPr>
        <w:pStyle w:val="a3"/>
        <w:ind w:firstLine="720"/>
        <w:rPr>
          <w:szCs w:val="28"/>
        </w:rPr>
      </w:pPr>
    </w:p>
    <w:p w:rsidR="005D75EF" w:rsidRPr="00092E1E" w:rsidRDefault="005D75EF" w:rsidP="005D75EF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Е.С. Семенова </w:t>
      </w:r>
    </w:p>
    <w:p w:rsidR="005D75EF" w:rsidRPr="00092E1E" w:rsidRDefault="005D75EF" w:rsidP="005D75EF">
      <w:pPr>
        <w:pStyle w:val="31"/>
        <w:rPr>
          <w:rFonts w:ascii="Times New Roman" w:hAnsi="Times New Roman"/>
          <w:sz w:val="28"/>
          <w:szCs w:val="28"/>
        </w:rPr>
      </w:pPr>
    </w:p>
    <w:p w:rsidR="005D75EF" w:rsidRPr="00092E1E" w:rsidRDefault="005D75EF" w:rsidP="005D75EF">
      <w:pPr>
        <w:pStyle w:val="31"/>
        <w:rPr>
          <w:rFonts w:ascii="Times New Roman" w:hAnsi="Times New Roman"/>
          <w:sz w:val="28"/>
          <w:szCs w:val="28"/>
        </w:rPr>
      </w:pPr>
    </w:p>
    <w:p w:rsidR="005D75EF" w:rsidRPr="00092E1E" w:rsidRDefault="005D75EF" w:rsidP="005D75E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92E1E">
        <w:rPr>
          <w:rFonts w:ascii="Times New Roman" w:hAnsi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5D75EF" w:rsidRPr="00092E1E" w:rsidRDefault="005D75EF" w:rsidP="005D75EF">
      <w:pPr>
        <w:spacing w:after="0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«21» декабря  2016 года</w:t>
      </w:r>
    </w:p>
    <w:p w:rsidR="005D75EF" w:rsidRPr="00092E1E" w:rsidRDefault="005D75EF" w:rsidP="005D75EF">
      <w:pPr>
        <w:spacing w:after="0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№46/3</w:t>
      </w:r>
    </w:p>
    <w:p w:rsidR="000B3513" w:rsidRDefault="005D75EF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5EF"/>
    <w:rsid w:val="00310033"/>
    <w:rsid w:val="00583CBC"/>
    <w:rsid w:val="005D75EF"/>
    <w:rsid w:val="009174F7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E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D75E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D75E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5D75E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D75EF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75EF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D75EF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uiPriority w:val="99"/>
    <w:rsid w:val="005D75EF"/>
    <w:pPr>
      <w:tabs>
        <w:tab w:val="left" w:pos="6100"/>
      </w:tabs>
      <w:spacing w:after="0" w:line="240" w:lineRule="auto"/>
      <w:jc w:val="right"/>
    </w:pPr>
    <w:rPr>
      <w:rFonts w:ascii="Times New Roman" w:hAnsi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D75E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5D75EF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D75E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5D7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2017-01-09T09:09:00Z</dcterms:created>
  <dcterms:modified xsi:type="dcterms:W3CDTF">2017-01-09T09:10:00Z</dcterms:modified>
</cp:coreProperties>
</file>