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Layout w:type="fixed"/>
        <w:tblLook w:val="0000"/>
      </w:tblPr>
      <w:tblGrid>
        <w:gridCol w:w="4428"/>
        <w:gridCol w:w="1620"/>
        <w:gridCol w:w="4442"/>
      </w:tblGrid>
      <w:tr w:rsidR="002F45E3" w:rsidRPr="00833171" w:rsidTr="002E6C4B">
        <w:trPr>
          <w:cantSplit/>
        </w:trPr>
        <w:tc>
          <w:tcPr>
            <w:tcW w:w="4428" w:type="dxa"/>
          </w:tcPr>
          <w:p w:rsidR="002F45E3" w:rsidRDefault="002F45E3" w:rsidP="002E6C4B">
            <w:pPr>
              <w:spacing w:after="0" w:line="240" w:lineRule="auto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2F45E3" w:rsidRDefault="002F45E3" w:rsidP="002E6C4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2F45E3" w:rsidRDefault="002F45E3" w:rsidP="002E6C4B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2F45E3" w:rsidRDefault="002F45E3" w:rsidP="002E6C4B">
            <w:pPr>
              <w:spacing w:after="0" w:line="240" w:lineRule="auto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2F45E3" w:rsidRDefault="002F45E3" w:rsidP="002E6C4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2F45E3" w:rsidRDefault="002F45E3" w:rsidP="002E6C4B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2F45E3" w:rsidRDefault="002F45E3" w:rsidP="002E6C4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F45E3" w:rsidRDefault="002F45E3" w:rsidP="002E6C4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F45E3" w:rsidRDefault="002F45E3" w:rsidP="002E6C4B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2F45E3" w:rsidRPr="00833171" w:rsidRDefault="002F45E3" w:rsidP="002E6C4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833171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2F45E3" w:rsidRDefault="002F45E3" w:rsidP="002E6C4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620" w:type="dxa"/>
          </w:tcPr>
          <w:p w:rsidR="002F45E3" w:rsidRDefault="002F45E3" w:rsidP="002E6C4B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9800" cy="1079500"/>
                  <wp:effectExtent l="19050" t="0" r="0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:rsidR="002F45E3" w:rsidRDefault="002F45E3" w:rsidP="002E6C4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2F45E3" w:rsidRDefault="002F45E3" w:rsidP="002E6C4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2F45E3" w:rsidRDefault="002F45E3" w:rsidP="002E6C4B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2F45E3" w:rsidRDefault="002F45E3" w:rsidP="002E6C4B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2F45E3" w:rsidRDefault="002F45E3" w:rsidP="002E6C4B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2F45E3" w:rsidRDefault="002F45E3" w:rsidP="002E6C4B">
            <w:pPr>
              <w:spacing w:after="0" w:line="240" w:lineRule="auto"/>
              <w:rPr>
                <w:sz w:val="4"/>
              </w:rPr>
            </w:pPr>
          </w:p>
          <w:p w:rsidR="002F45E3" w:rsidRDefault="002F45E3" w:rsidP="002E6C4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2F45E3" w:rsidRDefault="002F45E3" w:rsidP="002E6C4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2F45E3" w:rsidRPr="00C41AAB" w:rsidRDefault="002F45E3" w:rsidP="002E6C4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C41AAB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C41AAB">
              <w:rPr>
                <w:color w:val="000000"/>
                <w:sz w:val="18"/>
                <w:lang w:val="en-US"/>
              </w:rPr>
              <w:t xml:space="preserve">: </w:t>
            </w:r>
            <w:r w:rsidRPr="00C41AAB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C41AAB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C41AAB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C41AAB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C41AAB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2F45E3" w:rsidTr="002E6C4B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2F45E3" w:rsidRPr="00C41AAB" w:rsidRDefault="002F45E3" w:rsidP="002E6C4B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2F45E3" w:rsidRDefault="002F45E3" w:rsidP="002E6C4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2F45E3" w:rsidRDefault="002F45E3" w:rsidP="002E6C4B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45E3" w:rsidRDefault="002F45E3" w:rsidP="002F45E3">
      <w:pPr>
        <w:rPr>
          <w:sz w:val="8"/>
        </w:rPr>
      </w:pPr>
    </w:p>
    <w:p w:rsidR="002F45E3" w:rsidRDefault="002F45E3" w:rsidP="002F45E3">
      <w:pPr>
        <w:pStyle w:val="3"/>
        <w:spacing w:line="240" w:lineRule="auto"/>
        <w:rPr>
          <w:rFonts w:ascii="Arial New Bash" w:hAnsi="Arial New Bash"/>
          <w:b w:val="0"/>
          <w:caps/>
          <w:color w:val="auto"/>
          <w:sz w:val="28"/>
          <w:szCs w:val="28"/>
        </w:rPr>
      </w:pPr>
      <w:r w:rsidRPr="00572EB4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[ а </w:t>
      </w:r>
      <w:proofErr w:type="gramStart"/>
      <w:r w:rsidRPr="00572EB4">
        <w:rPr>
          <w:rFonts w:ascii="Arial New Bash" w:hAnsi="Arial New Bash"/>
          <w:b w:val="0"/>
          <w:caps/>
          <w:color w:val="auto"/>
          <w:sz w:val="28"/>
          <w:szCs w:val="28"/>
        </w:rPr>
        <w:t>р</w:t>
      </w:r>
      <w:proofErr w:type="gramEnd"/>
      <w:r w:rsidRPr="00572EB4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а р                                                                      ПОСТАНОВЛЕНИЕ</w:t>
      </w:r>
    </w:p>
    <w:p w:rsidR="002F45E3" w:rsidRPr="00090C09" w:rsidRDefault="002F45E3" w:rsidP="002F45E3"/>
    <w:p w:rsidR="002F45E3" w:rsidRPr="00572EB4" w:rsidRDefault="002F45E3" w:rsidP="002F4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E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14 октябрь</w:t>
      </w:r>
      <w:r w:rsidRPr="00572EB4">
        <w:rPr>
          <w:rFonts w:ascii="Times New Roman" w:hAnsi="Times New Roman" w:cs="Times New Roman"/>
          <w:sz w:val="28"/>
          <w:szCs w:val="28"/>
        </w:rPr>
        <w:t xml:space="preserve">  2015 </w:t>
      </w:r>
      <w:proofErr w:type="spellStart"/>
      <w:r w:rsidRPr="00572EB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72EB4">
        <w:rPr>
          <w:rFonts w:ascii="Times New Roman" w:hAnsi="Times New Roman" w:cs="Times New Roman"/>
          <w:sz w:val="28"/>
          <w:szCs w:val="28"/>
        </w:rPr>
        <w:t xml:space="preserve">.                         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572EB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14 октября</w:t>
      </w:r>
      <w:r w:rsidRPr="00572EB4">
        <w:rPr>
          <w:rFonts w:ascii="Times New Roman" w:hAnsi="Times New Roman" w:cs="Times New Roman"/>
          <w:sz w:val="28"/>
          <w:szCs w:val="28"/>
        </w:rPr>
        <w:t xml:space="preserve">  2015 г.</w:t>
      </w:r>
    </w:p>
    <w:p w:rsidR="002F45E3" w:rsidRDefault="002F45E3" w:rsidP="002F45E3">
      <w:pPr>
        <w:tabs>
          <w:tab w:val="left" w:pos="4536"/>
        </w:tabs>
        <w:jc w:val="center"/>
        <w:rPr>
          <w:rFonts w:ascii="Times New Roman" w:hAnsi="Times New Roman"/>
          <w:sz w:val="28"/>
          <w:szCs w:val="28"/>
        </w:rPr>
      </w:pPr>
    </w:p>
    <w:p w:rsidR="002F45E3" w:rsidRPr="00090C09" w:rsidRDefault="002F45E3" w:rsidP="002F45E3">
      <w:pPr>
        <w:tabs>
          <w:tab w:val="left" w:pos="4536"/>
        </w:tabs>
        <w:jc w:val="center"/>
        <w:rPr>
          <w:rFonts w:ascii="Times New Roman" w:hAnsi="Times New Roman"/>
          <w:sz w:val="28"/>
          <w:szCs w:val="28"/>
        </w:rPr>
      </w:pPr>
      <w:r w:rsidRPr="00090C09">
        <w:rPr>
          <w:rFonts w:ascii="Times New Roman" w:hAnsi="Times New Roman"/>
          <w:sz w:val="28"/>
          <w:szCs w:val="28"/>
        </w:rPr>
        <w:t xml:space="preserve">О списании здания  ООШ </w:t>
      </w:r>
      <w:proofErr w:type="spellStart"/>
      <w:r w:rsidRPr="00090C09">
        <w:rPr>
          <w:rFonts w:ascii="Times New Roman" w:hAnsi="Times New Roman"/>
          <w:sz w:val="28"/>
          <w:szCs w:val="28"/>
        </w:rPr>
        <w:t>с</w:t>
      </w:r>
      <w:proofErr w:type="gramStart"/>
      <w:r w:rsidRPr="00090C09">
        <w:rPr>
          <w:rFonts w:ascii="Times New Roman" w:hAnsi="Times New Roman"/>
          <w:sz w:val="28"/>
          <w:szCs w:val="28"/>
        </w:rPr>
        <w:t>.У</w:t>
      </w:r>
      <w:proofErr w:type="gramEnd"/>
      <w:r w:rsidRPr="00090C09">
        <w:rPr>
          <w:rFonts w:ascii="Times New Roman" w:hAnsi="Times New Roman"/>
          <w:sz w:val="28"/>
          <w:szCs w:val="28"/>
        </w:rPr>
        <w:t>йбулатово</w:t>
      </w:r>
      <w:proofErr w:type="spellEnd"/>
    </w:p>
    <w:p w:rsidR="002F45E3" w:rsidRPr="00090C09" w:rsidRDefault="002F45E3" w:rsidP="002F45E3">
      <w:pPr>
        <w:tabs>
          <w:tab w:val="left" w:pos="4536"/>
        </w:tabs>
        <w:jc w:val="center"/>
        <w:rPr>
          <w:rFonts w:ascii="Times New Roman" w:hAnsi="Times New Roman"/>
          <w:sz w:val="28"/>
          <w:szCs w:val="28"/>
        </w:rPr>
      </w:pPr>
    </w:p>
    <w:p w:rsidR="002F45E3" w:rsidRPr="00090C09" w:rsidRDefault="002F45E3" w:rsidP="002F45E3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0C09">
        <w:rPr>
          <w:rFonts w:ascii="Times New Roman" w:hAnsi="Times New Roman"/>
          <w:sz w:val="28"/>
          <w:szCs w:val="28"/>
        </w:rPr>
        <w:t>Рассмотрев представленные материалы и руководствуясь ст.51 Федерального закона № 131-ФЗ от 06.10.2003г., Администрация сельского поселения Юмашевский сельсовет муниципального района    Чекмагушевский    район  Республики  Башкортостан</w:t>
      </w:r>
    </w:p>
    <w:p w:rsidR="002F45E3" w:rsidRPr="00090C09" w:rsidRDefault="002F45E3" w:rsidP="002F45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0C0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90C0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090C09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090C09">
        <w:rPr>
          <w:rFonts w:ascii="Times New Roman" w:hAnsi="Times New Roman"/>
          <w:sz w:val="28"/>
          <w:szCs w:val="28"/>
        </w:rPr>
        <w:t>н</w:t>
      </w:r>
      <w:proofErr w:type="spellEnd"/>
      <w:r w:rsidRPr="00090C09">
        <w:rPr>
          <w:rFonts w:ascii="Times New Roman" w:hAnsi="Times New Roman"/>
          <w:sz w:val="28"/>
          <w:szCs w:val="28"/>
        </w:rPr>
        <w:t xml:space="preserve"> о в л я е т:</w:t>
      </w:r>
    </w:p>
    <w:p w:rsidR="002F45E3" w:rsidRPr="00090C09" w:rsidRDefault="002F45E3" w:rsidP="002F45E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C09">
        <w:rPr>
          <w:rFonts w:ascii="Times New Roman" w:hAnsi="Times New Roman"/>
          <w:sz w:val="28"/>
          <w:szCs w:val="28"/>
        </w:rPr>
        <w:t xml:space="preserve">1. Списать здание школы, расположенное по адресу: Республика Башкортостан, Чекмагушевский район, </w:t>
      </w:r>
      <w:proofErr w:type="spellStart"/>
      <w:r w:rsidRPr="00090C09">
        <w:rPr>
          <w:rFonts w:ascii="Times New Roman" w:hAnsi="Times New Roman"/>
          <w:sz w:val="28"/>
          <w:szCs w:val="28"/>
        </w:rPr>
        <w:t>с</w:t>
      </w:r>
      <w:proofErr w:type="gramStart"/>
      <w:r w:rsidRPr="00090C09">
        <w:rPr>
          <w:rFonts w:ascii="Times New Roman" w:hAnsi="Times New Roman"/>
          <w:sz w:val="28"/>
          <w:szCs w:val="28"/>
        </w:rPr>
        <w:t>.У</w:t>
      </w:r>
      <w:proofErr w:type="gramEnd"/>
      <w:r w:rsidRPr="00090C09">
        <w:rPr>
          <w:rFonts w:ascii="Times New Roman" w:hAnsi="Times New Roman"/>
          <w:sz w:val="28"/>
          <w:szCs w:val="28"/>
        </w:rPr>
        <w:t>йбулатово</w:t>
      </w:r>
      <w:proofErr w:type="spellEnd"/>
      <w:r w:rsidRPr="00090C09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090C09">
        <w:rPr>
          <w:rFonts w:ascii="Times New Roman" w:hAnsi="Times New Roman"/>
          <w:sz w:val="28"/>
          <w:szCs w:val="28"/>
        </w:rPr>
        <w:t>ул.Алмянова</w:t>
      </w:r>
      <w:proofErr w:type="spellEnd"/>
      <w:r w:rsidRPr="00090C09">
        <w:rPr>
          <w:rFonts w:ascii="Times New Roman" w:hAnsi="Times New Roman"/>
          <w:sz w:val="28"/>
          <w:szCs w:val="28"/>
        </w:rPr>
        <w:t>,  д.9, 1993 года постройки, общей площадью  681,3кв.м,    балансовой стоимостью       2 940 006,00 (два миллиона девятьсот сорок тысяч шесть)  рубль, остаточной стоимостью 1 690 515,00 (один миллион шестьсот девяносто тысячи пятьсот пятнадцать ) рублей.</w:t>
      </w:r>
    </w:p>
    <w:p w:rsidR="002F45E3" w:rsidRPr="00090C09" w:rsidRDefault="002F45E3" w:rsidP="002F45E3">
      <w:pPr>
        <w:tabs>
          <w:tab w:val="left" w:pos="851"/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C09">
        <w:rPr>
          <w:rFonts w:ascii="Times New Roman" w:hAnsi="Times New Roman"/>
          <w:sz w:val="28"/>
          <w:szCs w:val="28"/>
        </w:rPr>
        <w:t xml:space="preserve">2.     </w:t>
      </w:r>
      <w:proofErr w:type="gramStart"/>
      <w:r w:rsidRPr="00090C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0C09">
        <w:rPr>
          <w:rFonts w:ascii="Times New Roman" w:hAnsi="Times New Roman"/>
          <w:sz w:val="28"/>
          <w:szCs w:val="28"/>
        </w:rPr>
        <w:t xml:space="preserve">    исполнением    данного     постановления     возложить на главу сельского поселения Юмашевский сельсовет муниципального района Чекмагушевский район РБ Семенову Е.С..</w:t>
      </w:r>
    </w:p>
    <w:p w:rsidR="002F45E3" w:rsidRDefault="002F45E3" w:rsidP="002F45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45E3" w:rsidRDefault="002F45E3" w:rsidP="002F45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45E3" w:rsidRPr="00090C09" w:rsidRDefault="002F45E3" w:rsidP="002F45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C09">
        <w:rPr>
          <w:rFonts w:ascii="Times New Roman" w:hAnsi="Times New Roman"/>
          <w:sz w:val="28"/>
          <w:szCs w:val="28"/>
        </w:rPr>
        <w:t>Глава сельского поселения                               Семенова Е.С.</w:t>
      </w:r>
    </w:p>
    <w:p w:rsidR="000B3513" w:rsidRDefault="002F45E3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5E3"/>
    <w:rsid w:val="002F45E3"/>
    <w:rsid w:val="00310033"/>
    <w:rsid w:val="00583CBC"/>
    <w:rsid w:val="009D7DE9"/>
    <w:rsid w:val="00AB526D"/>
    <w:rsid w:val="00B15AE6"/>
    <w:rsid w:val="00B85006"/>
    <w:rsid w:val="00E2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E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F45E3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F45E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2F45E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5E3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45E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2F45E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F45E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2F45E3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2F45E3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5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2015-12-14T03:39:00Z</dcterms:created>
  <dcterms:modified xsi:type="dcterms:W3CDTF">2015-12-14T03:39:00Z</dcterms:modified>
</cp:coreProperties>
</file>