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0A9" w:rsidRDefault="004E20A9" w:rsidP="004A7ED5">
      <w:pPr>
        <w:tabs>
          <w:tab w:val="left" w:pos="4962"/>
          <w:tab w:val="left" w:pos="6096"/>
        </w:tabs>
      </w:pPr>
    </w:p>
    <w:p w:rsidR="004E20A9" w:rsidRPr="004E20A9" w:rsidRDefault="004E20A9" w:rsidP="0081684E">
      <w:pPr>
        <w:spacing w:after="0" w:line="240" w:lineRule="auto"/>
      </w:pPr>
    </w:p>
    <w:p w:rsidR="00B961CC" w:rsidRDefault="00B961CC" w:rsidP="00B961CC">
      <w:pPr>
        <w:pStyle w:val="a3"/>
        <w:tabs>
          <w:tab w:val="left" w:pos="1551"/>
        </w:tabs>
        <w:rPr>
          <w:rFonts w:ascii="Times New Roman" w:hAnsi="Times New Roman" w:cs="Times New Roman"/>
          <w:sz w:val="28"/>
          <w:szCs w:val="28"/>
        </w:rPr>
      </w:pPr>
    </w:p>
    <w:p w:rsidR="00B961CC" w:rsidRDefault="00B961CC" w:rsidP="00B961CC">
      <w:pPr>
        <w:pStyle w:val="a3"/>
        <w:tabs>
          <w:tab w:val="left" w:pos="1551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11584" w:type="dxa"/>
        <w:tblInd w:w="-318" w:type="dxa"/>
        <w:tblLayout w:type="fixed"/>
        <w:tblLook w:val="0000"/>
      </w:tblPr>
      <w:tblGrid>
        <w:gridCol w:w="526"/>
        <w:gridCol w:w="4060"/>
        <w:gridCol w:w="2361"/>
        <w:gridCol w:w="4111"/>
        <w:gridCol w:w="526"/>
      </w:tblGrid>
      <w:tr w:rsidR="00F56C5B" w:rsidRPr="0081684E" w:rsidTr="00774BF1">
        <w:trPr>
          <w:gridAfter w:val="1"/>
          <w:wAfter w:w="526" w:type="dxa"/>
          <w:cantSplit/>
        </w:trPr>
        <w:tc>
          <w:tcPr>
            <w:tcW w:w="4586" w:type="dxa"/>
            <w:gridSpan w:val="2"/>
          </w:tcPr>
          <w:p w:rsidR="00F56C5B" w:rsidRDefault="00F56C5B" w:rsidP="00774BF1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sz w:val="24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sz w:val="24"/>
              </w:rPr>
              <w:t>Ш[</w:t>
            </w:r>
            <w:proofErr w:type="gramEnd"/>
            <w:r>
              <w:rPr>
                <w:rFonts w:ascii="Arial New Bash" w:hAnsi="Arial New Bash"/>
                <w:b/>
                <w:sz w:val="24"/>
              </w:rPr>
              <w:t>ОРТОСТАН  РЕСПУБЛИКА]Ы</w:t>
            </w:r>
          </w:p>
          <w:p w:rsidR="00F56C5B" w:rsidRDefault="00F56C5B" w:rsidP="00774BF1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С</w:t>
            </w:r>
            <w:proofErr w:type="gramStart"/>
            <w:r>
              <w:rPr>
                <w:rFonts w:ascii="Arial New Bash" w:hAnsi="Arial New Bash"/>
                <w:b/>
                <w:bCs/>
                <w:sz w:val="24"/>
              </w:rPr>
              <w:t>А[</w:t>
            </w:r>
            <w:proofErr w:type="gramEnd"/>
            <w:r>
              <w:rPr>
                <w:rFonts w:ascii="Arial New Bash" w:hAnsi="Arial New Bash"/>
                <w:b/>
                <w:bCs/>
                <w:sz w:val="24"/>
              </w:rPr>
              <w:t>МА{ОШ  РАЙОНЫ</w:t>
            </w:r>
          </w:p>
          <w:p w:rsidR="00F56C5B" w:rsidRDefault="00F56C5B" w:rsidP="00774BF1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  <w:sz w:val="24"/>
              </w:rPr>
              <w:t>@</w:t>
            </w:r>
          </w:p>
          <w:p w:rsidR="00F56C5B" w:rsidRDefault="00F56C5B" w:rsidP="00774BF1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sz w:val="24"/>
              </w:rPr>
              <w:t xml:space="preserve">ЙОМАШ АУЫЛ </w:t>
            </w:r>
            <w:r>
              <w:rPr>
                <w:rFonts w:ascii="Arial New Bash" w:hAnsi="Arial New Bash"/>
                <w:b/>
                <w:bCs/>
                <w:sz w:val="24"/>
              </w:rPr>
              <w:t>СОВЕТЫ</w:t>
            </w:r>
          </w:p>
          <w:p w:rsidR="00F56C5B" w:rsidRDefault="00F56C5B" w:rsidP="00774BF1">
            <w:pPr>
              <w:spacing w:after="0" w:line="240" w:lineRule="auto"/>
              <w:ind w:left="-59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АУЫЛ  БИЛ^</w:t>
            </w:r>
            <w:r>
              <w:rPr>
                <w:rFonts w:ascii="Arial New Bash" w:hAnsi="Arial New Bash"/>
                <w:b/>
                <w:bCs/>
                <w:caps/>
                <w:sz w:val="24"/>
              </w:rPr>
              <w:t>м</w:t>
            </w:r>
            <w:r>
              <w:rPr>
                <w:rFonts w:ascii="Arial New Bash" w:hAnsi="Arial New Bash"/>
                <w:b/>
                <w:bCs/>
                <w:sz w:val="24"/>
              </w:rPr>
              <w:t>^</w:t>
            </w:r>
            <w:proofErr w:type="gramStart"/>
            <w:r>
              <w:rPr>
                <w:rFonts w:ascii="Arial New Bash" w:hAnsi="Arial New Bash"/>
                <w:b/>
                <w:bCs/>
                <w:sz w:val="24"/>
              </w:rPr>
              <w:t>]Е</w:t>
            </w:r>
            <w:proofErr w:type="gramEnd"/>
          </w:p>
          <w:p w:rsidR="00F56C5B" w:rsidRDefault="00F56C5B" w:rsidP="00774BF1">
            <w:pPr>
              <w:pStyle w:val="2"/>
              <w:rPr>
                <w:sz w:val="22"/>
              </w:rPr>
            </w:pPr>
            <w:r>
              <w:t>ХАКИМИ^ТЕ</w:t>
            </w:r>
          </w:p>
          <w:p w:rsidR="00F56C5B" w:rsidRDefault="00F56C5B" w:rsidP="00774BF1">
            <w:pPr>
              <w:pStyle w:val="6"/>
              <w:framePr w:hSpace="0" w:wrap="auto" w:vAnchor="margin" w:hAnchor="text" w:yAlign="inline"/>
              <w:jc w:val="left"/>
              <w:rPr>
                <w:b w:val="0"/>
                <w:sz w:val="4"/>
              </w:rPr>
            </w:pPr>
          </w:p>
          <w:p w:rsidR="00F56C5B" w:rsidRDefault="00F56C5B" w:rsidP="00774BF1">
            <w:pPr>
              <w:pStyle w:val="6"/>
              <w:framePr w:hSpace="0" w:wrap="auto" w:vAnchor="margin" w:hAnchor="text" w:yAlign="inline"/>
              <w:jc w:val="left"/>
              <w:rPr>
                <w:b w:val="0"/>
                <w:sz w:val="4"/>
              </w:rPr>
            </w:pPr>
          </w:p>
          <w:p w:rsidR="00F56C5B" w:rsidRPr="00CA4BFB" w:rsidRDefault="00F56C5B" w:rsidP="00774BF1">
            <w:pPr>
              <w:spacing w:after="0" w:line="240" w:lineRule="auto"/>
              <w:rPr>
                <w:rFonts w:ascii="Arial New Bash" w:hAnsi="Arial New Bash"/>
                <w:bCs/>
                <w:sz w:val="20"/>
              </w:rPr>
            </w:pPr>
          </w:p>
        </w:tc>
        <w:tc>
          <w:tcPr>
            <w:tcW w:w="2361" w:type="dxa"/>
          </w:tcPr>
          <w:p w:rsidR="00F56C5B" w:rsidRDefault="00F56C5B" w:rsidP="00774BF1">
            <w:pPr>
              <w:spacing w:after="0" w:line="240" w:lineRule="auto"/>
              <w:ind w:right="176"/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34720" cy="1085215"/>
                  <wp:effectExtent l="19050" t="0" r="0" b="0"/>
                  <wp:docPr id="2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4720" cy="1085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New Bash" w:hAnsi="Arial New Bash"/>
                <w:b/>
                <w:sz w:val="20"/>
              </w:rPr>
              <w:t xml:space="preserve"> </w:t>
            </w:r>
          </w:p>
        </w:tc>
        <w:tc>
          <w:tcPr>
            <w:tcW w:w="4111" w:type="dxa"/>
            <w:tcBorders>
              <w:left w:val="nil"/>
            </w:tcBorders>
          </w:tcPr>
          <w:p w:rsidR="00F56C5B" w:rsidRDefault="00F56C5B" w:rsidP="00774BF1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Администрация</w:t>
            </w:r>
          </w:p>
          <w:p w:rsidR="00F56C5B" w:rsidRDefault="00F56C5B" w:rsidP="00774BF1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сельского поселения</w:t>
            </w:r>
          </w:p>
          <w:p w:rsidR="00F56C5B" w:rsidRDefault="00F56C5B" w:rsidP="00774BF1">
            <w:pPr>
              <w:pStyle w:val="4"/>
              <w:framePr w:hSpace="0" w:wrap="auto" w:vAnchor="margin" w:hAnchor="text" w:xAlign="left" w:yAlign="inline"/>
              <w:rPr>
                <w:bCs/>
              </w:rPr>
            </w:pPr>
            <w:r>
              <w:t xml:space="preserve">Юмашевский </w:t>
            </w:r>
            <w:r>
              <w:rPr>
                <w:bCs/>
              </w:rPr>
              <w:t>сельсовет</w:t>
            </w:r>
          </w:p>
          <w:p w:rsidR="00F56C5B" w:rsidRDefault="00F56C5B" w:rsidP="00774BF1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  <w:p w:rsidR="00F56C5B" w:rsidRDefault="00F56C5B" w:rsidP="00774BF1">
            <w:pPr>
              <w:pStyle w:val="6"/>
              <w:framePr w:hSpace="0" w:wrap="auto" w:vAnchor="margin" w:hAnchor="text" w:yAlign="inline"/>
              <w:rPr>
                <w:sz w:val="4"/>
              </w:rPr>
            </w:pPr>
          </w:p>
          <w:p w:rsidR="00F56C5B" w:rsidRDefault="00F56C5B" w:rsidP="00774BF1">
            <w:pPr>
              <w:spacing w:after="0" w:line="240" w:lineRule="auto"/>
              <w:jc w:val="center"/>
              <w:rPr>
                <w:sz w:val="4"/>
              </w:rPr>
            </w:pPr>
          </w:p>
          <w:p w:rsidR="00F56C5B" w:rsidRPr="0081684E" w:rsidRDefault="00F56C5B" w:rsidP="00774BF1">
            <w:pPr>
              <w:spacing w:after="0" w:line="240" w:lineRule="auto"/>
              <w:rPr>
                <w:rFonts w:ascii="Arial New Bash" w:hAnsi="Arial New Bash"/>
                <w:bCs/>
                <w:sz w:val="20"/>
              </w:rPr>
            </w:pPr>
          </w:p>
        </w:tc>
      </w:tr>
      <w:tr w:rsidR="00F56C5B" w:rsidTr="00774BF1">
        <w:trPr>
          <w:gridBefore w:val="1"/>
          <w:wBefore w:w="526" w:type="dxa"/>
          <w:cantSplit/>
          <w:trHeight w:val="83"/>
        </w:trPr>
        <w:tc>
          <w:tcPr>
            <w:tcW w:w="11058" w:type="dxa"/>
            <w:gridSpan w:val="4"/>
            <w:tcBorders>
              <w:bottom w:val="thickThinSmallGap" w:sz="24" w:space="0" w:color="auto"/>
            </w:tcBorders>
          </w:tcPr>
          <w:p w:rsidR="00F56C5B" w:rsidRPr="0081684E" w:rsidRDefault="00F56C5B" w:rsidP="00774BF1">
            <w:pPr>
              <w:spacing w:after="0" w:line="240" w:lineRule="auto"/>
              <w:rPr>
                <w:color w:val="000000"/>
                <w:sz w:val="8"/>
                <w:szCs w:val="16"/>
              </w:rPr>
            </w:pPr>
          </w:p>
          <w:p w:rsidR="00F56C5B" w:rsidRDefault="00F56C5B" w:rsidP="00774BF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  <w:p w:rsidR="00F56C5B" w:rsidRDefault="00F56C5B" w:rsidP="00774BF1">
            <w:pPr>
              <w:pStyle w:val="6"/>
              <w:framePr w:hSpace="0" w:wrap="auto" w:vAnchor="margin" w:hAnchor="text" w:yAlign="inline"/>
              <w:jc w:val="left"/>
              <w:rPr>
                <w:bCs/>
                <w:caps/>
                <w:sz w:val="4"/>
              </w:rPr>
            </w:pPr>
          </w:p>
        </w:tc>
      </w:tr>
    </w:tbl>
    <w:p w:rsidR="00F56C5B" w:rsidRDefault="00F56C5B" w:rsidP="00F56C5B">
      <w:pPr>
        <w:spacing w:line="264" w:lineRule="auto"/>
        <w:ind w:left="4956" w:firstLine="709"/>
        <w:jc w:val="both"/>
        <w:rPr>
          <w:szCs w:val="28"/>
        </w:rPr>
      </w:pPr>
    </w:p>
    <w:p w:rsidR="00F56C5B" w:rsidRPr="00CB2E80" w:rsidRDefault="00F56C5B" w:rsidP="00F56C5B">
      <w:pPr>
        <w:spacing w:line="26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B2E80">
        <w:rPr>
          <w:rFonts w:ascii="Times New Roman" w:hAnsi="Times New Roman" w:cs="Times New Roman"/>
          <w:sz w:val="28"/>
          <w:szCs w:val="28"/>
        </w:rPr>
        <w:t xml:space="preserve">КАРАР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B2E8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CB2E80">
        <w:rPr>
          <w:rFonts w:ascii="Times New Roman" w:hAnsi="Times New Roman" w:cs="Times New Roman"/>
          <w:sz w:val="28"/>
          <w:szCs w:val="28"/>
        </w:rPr>
        <w:t xml:space="preserve">        ПОСТАНОВЛЕНИЕ</w:t>
      </w:r>
    </w:p>
    <w:p w:rsidR="00F56C5B" w:rsidRPr="00CB2E80" w:rsidRDefault="00F56C5B" w:rsidP="00F56C5B">
      <w:pPr>
        <w:spacing w:line="264" w:lineRule="auto"/>
        <w:ind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B2E80"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CB2E80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июль </w:t>
      </w:r>
      <w:r w:rsidRPr="00CB2E80"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CB2E80">
          <w:rPr>
            <w:rFonts w:ascii="Times New Roman" w:hAnsi="Times New Roman" w:cs="Times New Roman"/>
            <w:sz w:val="28"/>
            <w:szCs w:val="28"/>
          </w:rPr>
          <w:t>2015 г</w:t>
        </w:r>
      </w:smartTag>
      <w:r w:rsidRPr="00CB2E80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B2E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B2E80"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sz w:val="28"/>
          <w:szCs w:val="28"/>
        </w:rPr>
        <w:t>33</w:t>
      </w:r>
      <w:r w:rsidRPr="00CB2E80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B2E8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CB2E80">
        <w:rPr>
          <w:rFonts w:ascii="Times New Roman" w:hAnsi="Times New Roman" w:cs="Times New Roman"/>
          <w:sz w:val="28"/>
          <w:szCs w:val="28"/>
        </w:rPr>
        <w:t xml:space="preserve"> от «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CB2E80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июля 2</w:t>
      </w:r>
      <w:r w:rsidRPr="00CB2E80">
        <w:rPr>
          <w:rFonts w:ascii="Times New Roman" w:hAnsi="Times New Roman" w:cs="Times New Roman"/>
          <w:sz w:val="28"/>
          <w:szCs w:val="28"/>
        </w:rPr>
        <w:t>015 г</w:t>
      </w:r>
    </w:p>
    <w:p w:rsidR="00F56C5B" w:rsidRDefault="00F56C5B" w:rsidP="00F56C5B">
      <w:pPr>
        <w:tabs>
          <w:tab w:val="left" w:pos="1551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56C5B" w:rsidRDefault="00F56C5B" w:rsidP="00F56C5B">
      <w:pPr>
        <w:tabs>
          <w:tab w:val="left" w:pos="1551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присвоении адреса  жилому дому </w:t>
      </w:r>
    </w:p>
    <w:p w:rsidR="00F56C5B" w:rsidRDefault="00F56C5B" w:rsidP="00F56C5B">
      <w:pPr>
        <w:tabs>
          <w:tab w:val="left" w:pos="15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Рассмотрев обращение    Капитонова Э.В. в целях </w:t>
      </w:r>
      <w:proofErr w:type="gramStart"/>
      <w:r>
        <w:rPr>
          <w:rFonts w:ascii="Times New Roman" w:hAnsi="Times New Roman" w:cs="Times New Roman"/>
          <w:sz w:val="28"/>
          <w:szCs w:val="28"/>
        </w:rPr>
        <w:t>упорядочивания адресов объектов недвижимости муниципального 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Чекмагушевский район Республики Башкортостан и руководствуясь Постановлением Правительства Российской Федерации №1221 от 19 ноября 2014 года  «Об утверждении Правил присвоения, изменения и аннулирования адресов», Администрация сельского поселения Юмашевский сельсовет муниципального района Республики Башкортостан постановляет:</w:t>
      </w:r>
    </w:p>
    <w:p w:rsidR="00F56C5B" w:rsidRDefault="00F56C5B" w:rsidP="00F56C5B">
      <w:pPr>
        <w:pStyle w:val="a3"/>
        <w:numPr>
          <w:ilvl w:val="0"/>
          <w:numId w:val="5"/>
        </w:numPr>
        <w:tabs>
          <w:tab w:val="left" w:pos="15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Объекту недвижимости с  кадастровым    номером    02:51:150101:428  по      улице  Заречная  в с. Юмашево   присвоить адрес: 452215, Республика Башкортостан, Чекмагушевский район,  сельское поселение Юмашевский сельсовет с.  Юмашево, ул. Заречная, дом №52</w:t>
      </w:r>
    </w:p>
    <w:p w:rsidR="00F56C5B" w:rsidRDefault="00F56C5B" w:rsidP="00F56C5B">
      <w:pPr>
        <w:pStyle w:val="a3"/>
        <w:numPr>
          <w:ilvl w:val="0"/>
          <w:numId w:val="5"/>
        </w:numPr>
        <w:tabs>
          <w:tab w:val="left" w:pos="1551"/>
        </w:tabs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F56C5B" w:rsidRDefault="00F56C5B" w:rsidP="00F56C5B">
      <w:pPr>
        <w:pStyle w:val="a3"/>
        <w:tabs>
          <w:tab w:val="left" w:pos="1551"/>
        </w:tabs>
        <w:rPr>
          <w:rFonts w:ascii="Times New Roman" w:hAnsi="Times New Roman" w:cs="Times New Roman"/>
          <w:sz w:val="28"/>
          <w:szCs w:val="28"/>
        </w:rPr>
      </w:pPr>
    </w:p>
    <w:p w:rsidR="00F56C5B" w:rsidRDefault="00F56C5B" w:rsidP="00F56C5B">
      <w:pPr>
        <w:pStyle w:val="a3"/>
        <w:tabs>
          <w:tab w:val="left" w:pos="1551"/>
        </w:tabs>
        <w:rPr>
          <w:rFonts w:ascii="Times New Roman" w:hAnsi="Times New Roman" w:cs="Times New Roman"/>
          <w:sz w:val="28"/>
          <w:szCs w:val="28"/>
        </w:rPr>
      </w:pPr>
    </w:p>
    <w:p w:rsidR="00F56C5B" w:rsidRDefault="00F56C5B" w:rsidP="00F56C5B">
      <w:pPr>
        <w:pStyle w:val="a3"/>
        <w:tabs>
          <w:tab w:val="left" w:pos="1551"/>
        </w:tabs>
        <w:rPr>
          <w:rFonts w:ascii="Times New Roman" w:hAnsi="Times New Roman" w:cs="Times New Roman"/>
          <w:sz w:val="28"/>
          <w:szCs w:val="28"/>
        </w:rPr>
      </w:pPr>
    </w:p>
    <w:p w:rsidR="00F56C5B" w:rsidRDefault="00F56C5B" w:rsidP="00F56C5B">
      <w:pPr>
        <w:pStyle w:val="a3"/>
        <w:tabs>
          <w:tab w:val="left" w:pos="1551"/>
        </w:tabs>
        <w:rPr>
          <w:rFonts w:ascii="Times New Roman" w:hAnsi="Times New Roman" w:cs="Times New Roman"/>
          <w:sz w:val="28"/>
          <w:szCs w:val="28"/>
        </w:rPr>
      </w:pPr>
    </w:p>
    <w:p w:rsidR="00B961CC" w:rsidRPr="00A8757D" w:rsidRDefault="00F56C5B" w:rsidP="00A8757D">
      <w:pPr>
        <w:pStyle w:val="a3"/>
        <w:tabs>
          <w:tab w:val="left" w:pos="155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сельского поселения:                             С.Е. Семенова</w:t>
      </w:r>
    </w:p>
    <w:p w:rsidR="00B961CC" w:rsidRDefault="00B961CC" w:rsidP="00B961CC">
      <w:pPr>
        <w:pStyle w:val="a3"/>
        <w:tabs>
          <w:tab w:val="left" w:pos="1551"/>
        </w:tabs>
        <w:rPr>
          <w:rFonts w:ascii="Times New Roman" w:hAnsi="Times New Roman" w:cs="Times New Roman"/>
          <w:sz w:val="28"/>
          <w:szCs w:val="28"/>
        </w:rPr>
      </w:pPr>
    </w:p>
    <w:p w:rsidR="00B961CC" w:rsidRDefault="00B961CC" w:rsidP="00B961CC">
      <w:pPr>
        <w:pStyle w:val="a3"/>
        <w:tabs>
          <w:tab w:val="left" w:pos="1551"/>
        </w:tabs>
        <w:rPr>
          <w:rFonts w:ascii="Times New Roman" w:hAnsi="Times New Roman" w:cs="Times New Roman"/>
          <w:sz w:val="28"/>
          <w:szCs w:val="28"/>
        </w:rPr>
      </w:pPr>
    </w:p>
    <w:p w:rsidR="00B961CC" w:rsidRDefault="00B961CC" w:rsidP="00B961CC">
      <w:pPr>
        <w:pStyle w:val="a3"/>
        <w:tabs>
          <w:tab w:val="left" w:pos="1551"/>
        </w:tabs>
        <w:ind w:left="81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61CC" w:rsidRDefault="00B961CC" w:rsidP="00B961CC">
      <w:pPr>
        <w:pStyle w:val="a3"/>
        <w:tabs>
          <w:tab w:val="left" w:pos="1551"/>
        </w:tabs>
        <w:rPr>
          <w:rFonts w:ascii="Times New Roman" w:hAnsi="Times New Roman" w:cs="Times New Roman"/>
          <w:sz w:val="28"/>
          <w:szCs w:val="28"/>
        </w:rPr>
      </w:pPr>
    </w:p>
    <w:p w:rsidR="00B961CC" w:rsidRDefault="00B961CC" w:rsidP="00B961CC">
      <w:pPr>
        <w:pStyle w:val="a3"/>
        <w:tabs>
          <w:tab w:val="left" w:pos="1551"/>
        </w:tabs>
        <w:rPr>
          <w:rFonts w:ascii="Times New Roman" w:hAnsi="Times New Roman" w:cs="Times New Roman"/>
          <w:sz w:val="28"/>
          <w:szCs w:val="28"/>
        </w:rPr>
      </w:pPr>
    </w:p>
    <w:p w:rsidR="00B961CC" w:rsidRDefault="00B961CC" w:rsidP="00B961CC">
      <w:pPr>
        <w:pStyle w:val="a3"/>
        <w:tabs>
          <w:tab w:val="left" w:pos="1551"/>
        </w:tabs>
        <w:rPr>
          <w:rFonts w:ascii="Times New Roman" w:hAnsi="Times New Roman" w:cs="Times New Roman"/>
          <w:sz w:val="28"/>
          <w:szCs w:val="28"/>
        </w:rPr>
      </w:pPr>
    </w:p>
    <w:p w:rsidR="00B961CC" w:rsidRPr="004E20A9" w:rsidRDefault="00B961CC" w:rsidP="00B961CC">
      <w:pPr>
        <w:pStyle w:val="a3"/>
        <w:tabs>
          <w:tab w:val="left" w:pos="155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81684E" w:rsidRDefault="0081684E" w:rsidP="00243B7F">
      <w:pPr>
        <w:pStyle w:val="a3"/>
        <w:tabs>
          <w:tab w:val="left" w:pos="1551"/>
        </w:tabs>
        <w:rPr>
          <w:rFonts w:ascii="Times New Roman" w:hAnsi="Times New Roman" w:cs="Times New Roman"/>
          <w:sz w:val="28"/>
          <w:szCs w:val="28"/>
        </w:rPr>
      </w:pPr>
    </w:p>
    <w:p w:rsidR="0081684E" w:rsidRDefault="0081684E" w:rsidP="00243B7F">
      <w:pPr>
        <w:pStyle w:val="a3"/>
        <w:tabs>
          <w:tab w:val="left" w:pos="1551"/>
        </w:tabs>
        <w:rPr>
          <w:rFonts w:ascii="Times New Roman" w:hAnsi="Times New Roman" w:cs="Times New Roman"/>
          <w:sz w:val="28"/>
          <w:szCs w:val="28"/>
        </w:rPr>
      </w:pPr>
    </w:p>
    <w:p w:rsidR="0081684E" w:rsidRDefault="0081684E" w:rsidP="00243B7F">
      <w:pPr>
        <w:pStyle w:val="a3"/>
        <w:tabs>
          <w:tab w:val="left" w:pos="1551"/>
        </w:tabs>
        <w:rPr>
          <w:rFonts w:ascii="Times New Roman" w:hAnsi="Times New Roman" w:cs="Times New Roman"/>
          <w:sz w:val="28"/>
          <w:szCs w:val="28"/>
        </w:rPr>
      </w:pPr>
    </w:p>
    <w:p w:rsidR="0081684E" w:rsidRDefault="0081684E" w:rsidP="00243B7F">
      <w:pPr>
        <w:pStyle w:val="a3"/>
        <w:tabs>
          <w:tab w:val="left" w:pos="1551"/>
        </w:tabs>
        <w:rPr>
          <w:rFonts w:ascii="Times New Roman" w:hAnsi="Times New Roman" w:cs="Times New Roman"/>
          <w:sz w:val="28"/>
          <w:szCs w:val="28"/>
        </w:rPr>
      </w:pPr>
    </w:p>
    <w:p w:rsidR="0081684E" w:rsidRDefault="0081684E" w:rsidP="00243B7F">
      <w:pPr>
        <w:pStyle w:val="a3"/>
        <w:tabs>
          <w:tab w:val="left" w:pos="1551"/>
        </w:tabs>
        <w:rPr>
          <w:rFonts w:ascii="Times New Roman" w:hAnsi="Times New Roman" w:cs="Times New Roman"/>
          <w:sz w:val="28"/>
          <w:szCs w:val="28"/>
        </w:rPr>
      </w:pPr>
    </w:p>
    <w:p w:rsidR="0081684E" w:rsidRDefault="0081684E" w:rsidP="00243B7F">
      <w:pPr>
        <w:pStyle w:val="a3"/>
        <w:tabs>
          <w:tab w:val="left" w:pos="1551"/>
        </w:tabs>
        <w:rPr>
          <w:rFonts w:ascii="Times New Roman" w:hAnsi="Times New Roman" w:cs="Times New Roman"/>
          <w:sz w:val="28"/>
          <w:szCs w:val="28"/>
        </w:rPr>
      </w:pPr>
    </w:p>
    <w:p w:rsidR="0081684E" w:rsidRDefault="0081684E" w:rsidP="00243B7F">
      <w:pPr>
        <w:pStyle w:val="a3"/>
        <w:tabs>
          <w:tab w:val="left" w:pos="1551"/>
        </w:tabs>
        <w:rPr>
          <w:rFonts w:ascii="Times New Roman" w:hAnsi="Times New Roman" w:cs="Times New Roman"/>
          <w:sz w:val="28"/>
          <w:szCs w:val="28"/>
        </w:rPr>
      </w:pPr>
    </w:p>
    <w:p w:rsidR="0081684E" w:rsidRDefault="0081684E" w:rsidP="00243B7F">
      <w:pPr>
        <w:pStyle w:val="a3"/>
        <w:tabs>
          <w:tab w:val="left" w:pos="1551"/>
        </w:tabs>
        <w:rPr>
          <w:rFonts w:ascii="Times New Roman" w:hAnsi="Times New Roman" w:cs="Times New Roman"/>
          <w:sz w:val="28"/>
          <w:szCs w:val="28"/>
        </w:rPr>
      </w:pPr>
    </w:p>
    <w:p w:rsidR="0081684E" w:rsidRDefault="0081684E" w:rsidP="00243B7F">
      <w:pPr>
        <w:pStyle w:val="a3"/>
        <w:tabs>
          <w:tab w:val="left" w:pos="1551"/>
        </w:tabs>
        <w:rPr>
          <w:rFonts w:ascii="Times New Roman" w:hAnsi="Times New Roman" w:cs="Times New Roman"/>
          <w:sz w:val="28"/>
          <w:szCs w:val="28"/>
        </w:rPr>
      </w:pPr>
    </w:p>
    <w:p w:rsidR="0081684E" w:rsidRDefault="0081684E" w:rsidP="00243B7F">
      <w:pPr>
        <w:pStyle w:val="a3"/>
        <w:tabs>
          <w:tab w:val="left" w:pos="1551"/>
        </w:tabs>
        <w:rPr>
          <w:rFonts w:ascii="Times New Roman" w:hAnsi="Times New Roman" w:cs="Times New Roman"/>
          <w:sz w:val="28"/>
          <w:szCs w:val="28"/>
        </w:rPr>
      </w:pPr>
    </w:p>
    <w:p w:rsidR="0081684E" w:rsidRDefault="0081684E" w:rsidP="00243B7F">
      <w:pPr>
        <w:pStyle w:val="a3"/>
        <w:tabs>
          <w:tab w:val="left" w:pos="1551"/>
        </w:tabs>
        <w:rPr>
          <w:rFonts w:ascii="Times New Roman" w:hAnsi="Times New Roman" w:cs="Times New Roman"/>
          <w:sz w:val="28"/>
          <w:szCs w:val="28"/>
        </w:rPr>
      </w:pPr>
    </w:p>
    <w:p w:rsidR="0081684E" w:rsidRDefault="0081684E" w:rsidP="00243B7F">
      <w:pPr>
        <w:pStyle w:val="a3"/>
        <w:tabs>
          <w:tab w:val="left" w:pos="1551"/>
        </w:tabs>
        <w:rPr>
          <w:rFonts w:ascii="Times New Roman" w:hAnsi="Times New Roman" w:cs="Times New Roman"/>
          <w:sz w:val="28"/>
          <w:szCs w:val="28"/>
        </w:rPr>
      </w:pPr>
    </w:p>
    <w:p w:rsidR="0081684E" w:rsidRDefault="0081684E" w:rsidP="00243B7F">
      <w:pPr>
        <w:pStyle w:val="a3"/>
        <w:tabs>
          <w:tab w:val="left" w:pos="1551"/>
        </w:tabs>
        <w:rPr>
          <w:rFonts w:ascii="Times New Roman" w:hAnsi="Times New Roman" w:cs="Times New Roman"/>
          <w:sz w:val="28"/>
          <w:szCs w:val="28"/>
        </w:rPr>
      </w:pPr>
    </w:p>
    <w:p w:rsidR="0081684E" w:rsidRDefault="0081684E" w:rsidP="00243B7F">
      <w:pPr>
        <w:pStyle w:val="a3"/>
        <w:tabs>
          <w:tab w:val="left" w:pos="1551"/>
        </w:tabs>
        <w:rPr>
          <w:rFonts w:ascii="Times New Roman" w:hAnsi="Times New Roman" w:cs="Times New Roman"/>
          <w:sz w:val="28"/>
          <w:szCs w:val="28"/>
        </w:rPr>
      </w:pPr>
    </w:p>
    <w:p w:rsidR="0081684E" w:rsidRDefault="0081684E" w:rsidP="00243B7F">
      <w:pPr>
        <w:pStyle w:val="a3"/>
        <w:tabs>
          <w:tab w:val="left" w:pos="1551"/>
        </w:tabs>
        <w:rPr>
          <w:rFonts w:ascii="Times New Roman" w:hAnsi="Times New Roman" w:cs="Times New Roman"/>
          <w:sz w:val="28"/>
          <w:szCs w:val="28"/>
        </w:rPr>
      </w:pPr>
    </w:p>
    <w:p w:rsidR="0081684E" w:rsidRDefault="0081684E" w:rsidP="00243B7F">
      <w:pPr>
        <w:pStyle w:val="a3"/>
        <w:tabs>
          <w:tab w:val="left" w:pos="1551"/>
        </w:tabs>
        <w:rPr>
          <w:rFonts w:ascii="Times New Roman" w:hAnsi="Times New Roman" w:cs="Times New Roman"/>
          <w:sz w:val="28"/>
          <w:szCs w:val="28"/>
        </w:rPr>
      </w:pPr>
    </w:p>
    <w:p w:rsidR="0081684E" w:rsidRDefault="00B75A83" w:rsidP="00B75A83">
      <w:pPr>
        <w:pStyle w:val="a3"/>
        <w:tabs>
          <w:tab w:val="left" w:pos="1551"/>
        </w:tabs>
        <w:ind w:left="81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684E" w:rsidRDefault="0081684E" w:rsidP="0081684E">
      <w:pPr>
        <w:pStyle w:val="a3"/>
        <w:tabs>
          <w:tab w:val="left" w:pos="1551"/>
        </w:tabs>
        <w:rPr>
          <w:rFonts w:ascii="Times New Roman" w:hAnsi="Times New Roman" w:cs="Times New Roman"/>
          <w:sz w:val="28"/>
          <w:szCs w:val="28"/>
        </w:rPr>
      </w:pPr>
    </w:p>
    <w:p w:rsidR="0081684E" w:rsidRDefault="0081684E" w:rsidP="0081684E">
      <w:pPr>
        <w:pStyle w:val="a3"/>
        <w:tabs>
          <w:tab w:val="left" w:pos="1551"/>
        </w:tabs>
        <w:rPr>
          <w:rFonts w:ascii="Times New Roman" w:hAnsi="Times New Roman" w:cs="Times New Roman"/>
          <w:sz w:val="28"/>
          <w:szCs w:val="28"/>
        </w:rPr>
      </w:pPr>
    </w:p>
    <w:p w:rsidR="0081684E" w:rsidRDefault="0081684E" w:rsidP="0081684E">
      <w:pPr>
        <w:pStyle w:val="a3"/>
        <w:tabs>
          <w:tab w:val="left" w:pos="1551"/>
        </w:tabs>
        <w:rPr>
          <w:rFonts w:ascii="Times New Roman" w:hAnsi="Times New Roman" w:cs="Times New Roman"/>
          <w:sz w:val="28"/>
          <w:szCs w:val="28"/>
        </w:rPr>
      </w:pPr>
    </w:p>
    <w:p w:rsidR="0081684E" w:rsidRPr="004E20A9" w:rsidRDefault="00B75A83" w:rsidP="0081684E">
      <w:pPr>
        <w:pStyle w:val="a3"/>
        <w:tabs>
          <w:tab w:val="left" w:pos="155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684E" w:rsidRPr="004E20A9" w:rsidRDefault="0081684E" w:rsidP="00243B7F">
      <w:pPr>
        <w:pStyle w:val="a3"/>
        <w:tabs>
          <w:tab w:val="left" w:pos="1551"/>
        </w:tabs>
        <w:rPr>
          <w:rFonts w:ascii="Times New Roman" w:hAnsi="Times New Roman" w:cs="Times New Roman"/>
          <w:sz w:val="28"/>
          <w:szCs w:val="28"/>
        </w:rPr>
      </w:pPr>
    </w:p>
    <w:sectPr w:rsidR="0081684E" w:rsidRPr="004E20A9" w:rsidSect="004A7ED5">
      <w:pgSz w:w="11906" w:h="16838"/>
      <w:pgMar w:top="576" w:right="424" w:bottom="576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64EF6"/>
    <w:multiLevelType w:val="hybridMultilevel"/>
    <w:tmpl w:val="5FC0D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B2E3D"/>
    <w:multiLevelType w:val="hybridMultilevel"/>
    <w:tmpl w:val="5FC0D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7E78BF"/>
    <w:multiLevelType w:val="hybridMultilevel"/>
    <w:tmpl w:val="5FC0D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742305"/>
    <w:multiLevelType w:val="hybridMultilevel"/>
    <w:tmpl w:val="5FC0D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A07CDC"/>
    <w:multiLevelType w:val="hybridMultilevel"/>
    <w:tmpl w:val="5FC0D154"/>
    <w:lvl w:ilvl="0" w:tplc="0419000F">
      <w:start w:val="1"/>
      <w:numFmt w:val="decimal"/>
      <w:lvlText w:val="%1."/>
      <w:lvlJc w:val="left"/>
      <w:pPr>
        <w:ind w:left="81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877" w:hanging="360"/>
      </w:pPr>
    </w:lvl>
    <w:lvl w:ilvl="2" w:tplc="0419001B" w:tentative="1">
      <w:start w:val="1"/>
      <w:numFmt w:val="lowerRoman"/>
      <w:lvlText w:val="%3."/>
      <w:lvlJc w:val="right"/>
      <w:pPr>
        <w:ind w:left="9597" w:hanging="180"/>
      </w:pPr>
    </w:lvl>
    <w:lvl w:ilvl="3" w:tplc="0419000F" w:tentative="1">
      <w:start w:val="1"/>
      <w:numFmt w:val="decimal"/>
      <w:lvlText w:val="%4."/>
      <w:lvlJc w:val="left"/>
      <w:pPr>
        <w:ind w:left="10317" w:hanging="360"/>
      </w:pPr>
    </w:lvl>
    <w:lvl w:ilvl="4" w:tplc="04190019" w:tentative="1">
      <w:start w:val="1"/>
      <w:numFmt w:val="lowerLetter"/>
      <w:lvlText w:val="%5."/>
      <w:lvlJc w:val="left"/>
      <w:pPr>
        <w:ind w:left="11037" w:hanging="360"/>
      </w:pPr>
    </w:lvl>
    <w:lvl w:ilvl="5" w:tplc="0419001B" w:tentative="1">
      <w:start w:val="1"/>
      <w:numFmt w:val="lowerRoman"/>
      <w:lvlText w:val="%6."/>
      <w:lvlJc w:val="right"/>
      <w:pPr>
        <w:ind w:left="11757" w:hanging="180"/>
      </w:pPr>
    </w:lvl>
    <w:lvl w:ilvl="6" w:tplc="0419000F" w:tentative="1">
      <w:start w:val="1"/>
      <w:numFmt w:val="decimal"/>
      <w:lvlText w:val="%7."/>
      <w:lvlJc w:val="left"/>
      <w:pPr>
        <w:ind w:left="12477" w:hanging="360"/>
      </w:pPr>
    </w:lvl>
    <w:lvl w:ilvl="7" w:tplc="04190019" w:tentative="1">
      <w:start w:val="1"/>
      <w:numFmt w:val="lowerLetter"/>
      <w:lvlText w:val="%8."/>
      <w:lvlJc w:val="left"/>
      <w:pPr>
        <w:ind w:left="13197" w:hanging="360"/>
      </w:pPr>
    </w:lvl>
    <w:lvl w:ilvl="8" w:tplc="0419001B" w:tentative="1">
      <w:start w:val="1"/>
      <w:numFmt w:val="lowerRoman"/>
      <w:lvlText w:val="%9."/>
      <w:lvlJc w:val="right"/>
      <w:pPr>
        <w:ind w:left="13917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E20A9"/>
    <w:rsid w:val="0000135C"/>
    <w:rsid w:val="00010160"/>
    <w:rsid w:val="000738BB"/>
    <w:rsid w:val="0010263A"/>
    <w:rsid w:val="00150C5A"/>
    <w:rsid w:val="001753BC"/>
    <w:rsid w:val="00235B13"/>
    <w:rsid w:val="00243B7F"/>
    <w:rsid w:val="00297605"/>
    <w:rsid w:val="002A6632"/>
    <w:rsid w:val="00337AC2"/>
    <w:rsid w:val="003D780F"/>
    <w:rsid w:val="00412C5F"/>
    <w:rsid w:val="004A7ED5"/>
    <w:rsid w:val="004B633F"/>
    <w:rsid w:val="004E20A9"/>
    <w:rsid w:val="004F718D"/>
    <w:rsid w:val="00572165"/>
    <w:rsid w:val="00772DC8"/>
    <w:rsid w:val="0081684E"/>
    <w:rsid w:val="00914304"/>
    <w:rsid w:val="009243E2"/>
    <w:rsid w:val="009974FA"/>
    <w:rsid w:val="009E685B"/>
    <w:rsid w:val="00A8757D"/>
    <w:rsid w:val="00B06E52"/>
    <w:rsid w:val="00B219D6"/>
    <w:rsid w:val="00B75A83"/>
    <w:rsid w:val="00B961CC"/>
    <w:rsid w:val="00C22E8D"/>
    <w:rsid w:val="00C700FE"/>
    <w:rsid w:val="00CA4BFB"/>
    <w:rsid w:val="00CB2E80"/>
    <w:rsid w:val="00CC6EF1"/>
    <w:rsid w:val="00D35698"/>
    <w:rsid w:val="00D6736A"/>
    <w:rsid w:val="00DB6549"/>
    <w:rsid w:val="00E402D9"/>
    <w:rsid w:val="00E56EF5"/>
    <w:rsid w:val="00E65C69"/>
    <w:rsid w:val="00E8166B"/>
    <w:rsid w:val="00F56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3BC"/>
  </w:style>
  <w:style w:type="paragraph" w:styleId="2">
    <w:name w:val="heading 2"/>
    <w:basedOn w:val="a"/>
    <w:next w:val="a"/>
    <w:link w:val="20"/>
    <w:qFormat/>
    <w:rsid w:val="0081684E"/>
    <w:pPr>
      <w:keepNext/>
      <w:spacing w:after="0" w:line="240" w:lineRule="auto"/>
      <w:jc w:val="center"/>
      <w:outlineLvl w:val="1"/>
    </w:pPr>
    <w:rPr>
      <w:rFonts w:ascii="Arial New Bash" w:eastAsia="Times New Roman" w:hAnsi="Arial New Bash" w:cs="Times New Roman"/>
      <w:b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81684E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eastAsia="Times New Roman" w:hAnsi="Arial New Bash" w:cs="Times New Roman"/>
      <w:b/>
      <w:caps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81684E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0A9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1684E"/>
    <w:rPr>
      <w:rFonts w:ascii="Arial New Bash" w:eastAsia="Times New Roman" w:hAnsi="Arial New Bash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1684E"/>
    <w:rPr>
      <w:rFonts w:ascii="Arial New Bash" w:eastAsia="Times New Roman" w:hAnsi="Arial New Bash" w:cs="Times New Roman"/>
      <w:b/>
      <w:cap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81684E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16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68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FD98F-5595-40FC-9B63-27A3BABAC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2015-07-09T11:25:00Z</cp:lastPrinted>
  <dcterms:created xsi:type="dcterms:W3CDTF">2015-02-26T11:00:00Z</dcterms:created>
  <dcterms:modified xsi:type="dcterms:W3CDTF">2015-07-30T10:12:00Z</dcterms:modified>
</cp:coreProperties>
</file>