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F0" w:rsidRDefault="00253772" w:rsidP="007C54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Анализ и прогноз социально – экономического развития</w:t>
      </w:r>
      <w:r w:rsidR="00894AF0" w:rsidRPr="00C60DB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894AF0">
        <w:rPr>
          <w:rFonts w:ascii="Times New Roman" w:hAnsi="Times New Roman"/>
          <w:b/>
          <w:sz w:val="28"/>
          <w:szCs w:val="28"/>
        </w:rPr>
        <w:t>Юмашевский</w:t>
      </w:r>
      <w:proofErr w:type="spellEnd"/>
      <w:r w:rsidR="00894AF0">
        <w:rPr>
          <w:rFonts w:ascii="Times New Roman" w:hAnsi="Times New Roman"/>
          <w:b/>
          <w:sz w:val="28"/>
          <w:szCs w:val="28"/>
        </w:rPr>
        <w:t xml:space="preserve"> сельсовет МР </w:t>
      </w:r>
      <w:proofErr w:type="spellStart"/>
      <w:r w:rsidR="00894AF0"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 w:rsidR="00894AF0">
        <w:rPr>
          <w:rFonts w:ascii="Times New Roman" w:hAnsi="Times New Roman"/>
          <w:b/>
          <w:sz w:val="28"/>
          <w:szCs w:val="28"/>
        </w:rPr>
        <w:t xml:space="preserve"> район РБ </w:t>
      </w:r>
      <w:r w:rsidR="00894AF0" w:rsidRPr="00C60DB3">
        <w:rPr>
          <w:rFonts w:ascii="Times New Roman" w:hAnsi="Times New Roman"/>
          <w:b/>
          <w:sz w:val="28"/>
          <w:szCs w:val="28"/>
        </w:rPr>
        <w:t>за 2014 год</w:t>
      </w:r>
      <w:r w:rsidR="00894AF0">
        <w:rPr>
          <w:rFonts w:ascii="Times New Roman" w:hAnsi="Times New Roman"/>
          <w:b/>
          <w:sz w:val="28"/>
          <w:szCs w:val="28"/>
        </w:rPr>
        <w:t>.</w:t>
      </w:r>
    </w:p>
    <w:p w:rsidR="00894AF0" w:rsidRDefault="00894AF0" w:rsidP="007C54C7">
      <w:pPr>
        <w:shd w:val="clear" w:color="auto" w:fill="FFFFFF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настоящее время общая площадь территории сельского посел</w:t>
      </w:r>
      <w:r w:rsidR="00A5147E">
        <w:rPr>
          <w:rFonts w:ascii="Times New Roman" w:hAnsi="Times New Roman"/>
          <w:sz w:val="28"/>
          <w:szCs w:val="28"/>
        </w:rPr>
        <w:t>ения составляет  14</w:t>
      </w:r>
      <w:r w:rsidR="0043193A">
        <w:rPr>
          <w:rFonts w:ascii="Times New Roman" w:hAnsi="Times New Roman"/>
          <w:sz w:val="28"/>
          <w:szCs w:val="28"/>
        </w:rPr>
        <w:t xml:space="preserve"> </w:t>
      </w:r>
      <w:r w:rsidR="00A5147E">
        <w:rPr>
          <w:rFonts w:ascii="Times New Roman" w:hAnsi="Times New Roman"/>
          <w:sz w:val="28"/>
          <w:szCs w:val="28"/>
        </w:rPr>
        <w:t xml:space="preserve">382  га,  </w:t>
      </w:r>
      <w:r>
        <w:rPr>
          <w:rFonts w:ascii="Times New Roman" w:hAnsi="Times New Roman"/>
          <w:sz w:val="28"/>
          <w:szCs w:val="28"/>
        </w:rPr>
        <w:t xml:space="preserve">территория населенных пунктов составляет </w:t>
      </w:r>
      <w:smartTag w:uri="urn:schemas-microsoft-com:office:smarttags" w:element="metricconverter">
        <w:smartTagPr>
          <w:attr w:name="ProductID" w:val="560 га"/>
        </w:smartTagPr>
        <w:r>
          <w:rPr>
            <w:rFonts w:ascii="Times New Roman" w:hAnsi="Times New Roman"/>
            <w:sz w:val="28"/>
            <w:szCs w:val="28"/>
          </w:rPr>
          <w:t>560 га</w:t>
        </w:r>
      </w:smartTag>
      <w:r>
        <w:rPr>
          <w:rFonts w:ascii="Times New Roman" w:hAnsi="Times New Roman"/>
          <w:sz w:val="28"/>
          <w:szCs w:val="28"/>
        </w:rPr>
        <w:t>.</w:t>
      </w:r>
      <w:r w:rsidRPr="0025464D">
        <w:rPr>
          <w:rFonts w:ascii="Times New Roman" w:hAnsi="Times New Roman"/>
          <w:color w:val="000000"/>
          <w:szCs w:val="28"/>
        </w:rPr>
        <w:t xml:space="preserve"> </w:t>
      </w:r>
    </w:p>
    <w:p w:rsidR="00894AF0" w:rsidRPr="00995D01" w:rsidRDefault="00894AF0" w:rsidP="00A514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95D0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241A0">
        <w:rPr>
          <w:rFonts w:ascii="Times New Roman" w:hAnsi="Times New Roman"/>
          <w:color w:val="000000"/>
          <w:sz w:val="28"/>
          <w:szCs w:val="28"/>
        </w:rPr>
        <w:t>В 2016</w:t>
      </w:r>
      <w:r w:rsidR="00995D01" w:rsidRPr="00995D01">
        <w:rPr>
          <w:rFonts w:ascii="Times New Roman" w:hAnsi="Times New Roman"/>
          <w:color w:val="000000"/>
          <w:sz w:val="28"/>
          <w:szCs w:val="28"/>
        </w:rPr>
        <w:t xml:space="preserve"> году было проведено </w:t>
      </w:r>
      <w:r w:rsidR="00A241A0" w:rsidRPr="00A241A0">
        <w:rPr>
          <w:rFonts w:ascii="Times New Roman" w:hAnsi="Times New Roman"/>
          <w:sz w:val="28"/>
          <w:szCs w:val="28"/>
        </w:rPr>
        <w:t>16</w:t>
      </w:r>
      <w:r w:rsidR="00995D01" w:rsidRPr="00995D01">
        <w:rPr>
          <w:rFonts w:ascii="Times New Roman" w:hAnsi="Times New Roman"/>
          <w:color w:val="000000"/>
          <w:sz w:val="28"/>
          <w:szCs w:val="28"/>
        </w:rPr>
        <w:t xml:space="preserve"> сельских сходов.</w:t>
      </w:r>
      <w:r w:rsidR="00995D01">
        <w:rPr>
          <w:rFonts w:ascii="Times New Roman" w:hAnsi="Times New Roman"/>
          <w:color w:val="000000"/>
          <w:sz w:val="28"/>
          <w:szCs w:val="28"/>
        </w:rPr>
        <w:t xml:space="preserve"> Где поднимались самые злободневные вопросы жител</w:t>
      </w:r>
      <w:r w:rsidR="00A5147E">
        <w:rPr>
          <w:rFonts w:ascii="Times New Roman" w:hAnsi="Times New Roman"/>
          <w:color w:val="000000"/>
          <w:sz w:val="28"/>
          <w:szCs w:val="28"/>
        </w:rPr>
        <w:t xml:space="preserve">ей сельского поселения. </w:t>
      </w:r>
      <w:proofErr w:type="gramStart"/>
      <w:r w:rsidR="00A5147E">
        <w:rPr>
          <w:rFonts w:ascii="Times New Roman" w:hAnsi="Times New Roman"/>
          <w:color w:val="000000"/>
          <w:sz w:val="28"/>
          <w:szCs w:val="28"/>
        </w:rPr>
        <w:t>Многие вопросы, поднятые на сходах</w:t>
      </w:r>
      <w:r w:rsidR="00995D01">
        <w:rPr>
          <w:rFonts w:ascii="Times New Roman" w:hAnsi="Times New Roman"/>
          <w:color w:val="000000"/>
          <w:sz w:val="28"/>
          <w:szCs w:val="28"/>
        </w:rPr>
        <w:t xml:space="preserve"> удалось</w:t>
      </w:r>
      <w:proofErr w:type="gramEnd"/>
      <w:r w:rsidR="00995D01">
        <w:rPr>
          <w:rFonts w:ascii="Times New Roman" w:hAnsi="Times New Roman"/>
          <w:color w:val="000000"/>
          <w:sz w:val="28"/>
          <w:szCs w:val="28"/>
        </w:rPr>
        <w:t xml:space="preserve"> решить. </w:t>
      </w:r>
    </w:p>
    <w:p w:rsidR="00894AF0" w:rsidRPr="00C60DB3" w:rsidRDefault="00894AF0" w:rsidP="00476B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0DB3">
        <w:rPr>
          <w:rFonts w:ascii="Times New Roman" w:hAnsi="Times New Roman"/>
          <w:b/>
          <w:sz w:val="24"/>
          <w:szCs w:val="24"/>
        </w:rPr>
        <w:t xml:space="preserve"> ДЕМОГРАФИЧЕСКАЯ СИТУАЦИЯ.</w:t>
      </w:r>
    </w:p>
    <w:p w:rsidR="00894AF0" w:rsidRPr="00A241A0" w:rsidRDefault="00894AF0" w:rsidP="007C54C7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B0AAC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 xml:space="preserve">ая численность населения </w:t>
      </w:r>
      <w:r w:rsidRPr="009B0AAC">
        <w:rPr>
          <w:rFonts w:ascii="Times New Roman" w:hAnsi="Times New Roman"/>
          <w:sz w:val="28"/>
          <w:szCs w:val="28"/>
        </w:rPr>
        <w:t>сельского поселения</w:t>
      </w:r>
      <w:r w:rsidR="00A5147E">
        <w:rPr>
          <w:rFonts w:ascii="Times New Roman" w:hAnsi="Times New Roman"/>
          <w:sz w:val="28"/>
          <w:szCs w:val="28"/>
        </w:rPr>
        <w:t xml:space="preserve"> на 01.12.2016</w:t>
      </w:r>
      <w:r>
        <w:rPr>
          <w:rFonts w:ascii="Times New Roman" w:hAnsi="Times New Roman"/>
          <w:sz w:val="28"/>
          <w:szCs w:val="28"/>
        </w:rPr>
        <w:t xml:space="preserve"> г. составила </w:t>
      </w:r>
      <w:r w:rsidR="000032CD" w:rsidRPr="00A5147E">
        <w:rPr>
          <w:rFonts w:ascii="Times New Roman" w:hAnsi="Times New Roman"/>
          <w:sz w:val="28"/>
          <w:szCs w:val="28"/>
        </w:rPr>
        <w:t>274</w:t>
      </w:r>
      <w:r w:rsidR="00A241A0" w:rsidRPr="00A5147E">
        <w:rPr>
          <w:rFonts w:ascii="Times New Roman" w:hAnsi="Times New Roman"/>
          <w:sz w:val="28"/>
          <w:szCs w:val="28"/>
        </w:rPr>
        <w:t>1</w:t>
      </w:r>
      <w:r w:rsidR="00A5147E">
        <w:rPr>
          <w:rFonts w:ascii="Times New Roman" w:hAnsi="Times New Roman"/>
          <w:sz w:val="28"/>
          <w:szCs w:val="28"/>
        </w:rPr>
        <w:t xml:space="preserve"> человек, в 2015 г-2742 человек.</w:t>
      </w:r>
    </w:p>
    <w:p w:rsidR="00894AF0" w:rsidRPr="00F81DA1" w:rsidRDefault="00894AF0" w:rsidP="007C54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1DA1">
        <w:rPr>
          <w:rFonts w:ascii="Times New Roman" w:hAnsi="Times New Roman"/>
          <w:sz w:val="28"/>
          <w:szCs w:val="28"/>
        </w:rPr>
        <w:t xml:space="preserve">Численность жителей трудоспособного возраста составляет </w:t>
      </w:r>
      <w:r w:rsidRPr="00741BCA">
        <w:rPr>
          <w:rFonts w:ascii="Times New Roman" w:hAnsi="Times New Roman"/>
          <w:color w:val="FF0000"/>
          <w:sz w:val="28"/>
          <w:szCs w:val="28"/>
        </w:rPr>
        <w:t>1</w:t>
      </w:r>
      <w:r w:rsidR="00A5147E">
        <w:rPr>
          <w:rFonts w:ascii="Times New Roman" w:hAnsi="Times New Roman"/>
          <w:color w:val="FF0000"/>
          <w:sz w:val="28"/>
          <w:szCs w:val="28"/>
        </w:rPr>
        <w:t>170</w:t>
      </w:r>
      <w:r w:rsidRPr="00F81DA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5147E">
        <w:rPr>
          <w:rFonts w:ascii="Times New Roman" w:hAnsi="Times New Roman"/>
          <w:sz w:val="28"/>
          <w:szCs w:val="28"/>
        </w:rPr>
        <w:t>(57</w:t>
      </w:r>
      <w:r w:rsidRPr="00F81DA1">
        <w:rPr>
          <w:rFonts w:ascii="Times New Roman" w:hAnsi="Times New Roman"/>
          <w:sz w:val="28"/>
          <w:szCs w:val="28"/>
        </w:rPr>
        <w:t>% от общего числа населения).</w:t>
      </w:r>
    </w:p>
    <w:p w:rsidR="00894AF0" w:rsidRPr="00192B02" w:rsidRDefault="00894AF0" w:rsidP="00873E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2B02">
        <w:rPr>
          <w:rFonts w:ascii="Times New Roman" w:hAnsi="Times New Roman"/>
          <w:sz w:val="28"/>
          <w:szCs w:val="28"/>
        </w:rPr>
        <w:t>Детей в возрасте от 7</w:t>
      </w:r>
      <w:r>
        <w:rPr>
          <w:rFonts w:ascii="Times New Roman" w:hAnsi="Times New Roman"/>
          <w:sz w:val="28"/>
          <w:szCs w:val="28"/>
        </w:rPr>
        <w:t xml:space="preserve"> до 17 лет </w:t>
      </w:r>
      <w:r w:rsidRPr="00165C57">
        <w:rPr>
          <w:rFonts w:ascii="Times New Roman" w:hAnsi="Times New Roman"/>
          <w:sz w:val="28"/>
          <w:szCs w:val="28"/>
        </w:rPr>
        <w:t>3</w:t>
      </w:r>
      <w:r w:rsidR="00165C57" w:rsidRPr="00165C57">
        <w:rPr>
          <w:rFonts w:ascii="Times New Roman" w:hAnsi="Times New Roman"/>
          <w:sz w:val="28"/>
          <w:szCs w:val="28"/>
        </w:rPr>
        <w:t>70</w:t>
      </w:r>
      <w:r w:rsidRPr="00165C57">
        <w:rPr>
          <w:rFonts w:ascii="Times New Roman" w:hAnsi="Times New Roman"/>
          <w:sz w:val="28"/>
          <w:szCs w:val="28"/>
        </w:rPr>
        <w:t xml:space="preserve"> </w:t>
      </w:r>
      <w:r w:rsidR="000032CD">
        <w:rPr>
          <w:rFonts w:ascii="Times New Roman" w:hAnsi="Times New Roman"/>
          <w:sz w:val="28"/>
          <w:szCs w:val="28"/>
        </w:rPr>
        <w:t xml:space="preserve"> </w:t>
      </w:r>
      <w:r w:rsidR="0098468E">
        <w:rPr>
          <w:rFonts w:ascii="Times New Roman" w:hAnsi="Times New Roman"/>
          <w:sz w:val="28"/>
          <w:szCs w:val="28"/>
        </w:rPr>
        <w:t>(</w:t>
      </w:r>
      <w:r w:rsidR="00165C57">
        <w:rPr>
          <w:rFonts w:ascii="Times New Roman" w:hAnsi="Times New Roman"/>
          <w:sz w:val="28"/>
          <w:szCs w:val="28"/>
        </w:rPr>
        <w:t>309</w:t>
      </w:r>
      <w:r w:rsidR="000032CD">
        <w:rPr>
          <w:rFonts w:ascii="Times New Roman" w:hAnsi="Times New Roman"/>
          <w:sz w:val="28"/>
          <w:szCs w:val="28"/>
        </w:rPr>
        <w:t xml:space="preserve"> </w:t>
      </w:r>
      <w:r w:rsidR="00165C57">
        <w:rPr>
          <w:rFonts w:ascii="Times New Roman" w:hAnsi="Times New Roman"/>
          <w:sz w:val="28"/>
          <w:szCs w:val="28"/>
        </w:rPr>
        <w:t>– 2015</w:t>
      </w:r>
      <w:r w:rsidR="0098468E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192B0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(</w:t>
      </w:r>
      <w:r w:rsidR="00A5147E">
        <w:rPr>
          <w:rFonts w:ascii="Times New Roman" w:hAnsi="Times New Roman"/>
          <w:sz w:val="28"/>
          <w:szCs w:val="28"/>
        </w:rPr>
        <w:t>13,5</w:t>
      </w:r>
      <w:r w:rsidRPr="00192B02">
        <w:rPr>
          <w:rFonts w:ascii="Times New Roman" w:hAnsi="Times New Roman"/>
          <w:sz w:val="28"/>
          <w:szCs w:val="28"/>
        </w:rPr>
        <w:t>% от общего числа населения).</w:t>
      </w:r>
      <w:r w:rsidR="00A5147E">
        <w:rPr>
          <w:rFonts w:ascii="Times New Roman" w:hAnsi="Times New Roman"/>
          <w:sz w:val="28"/>
          <w:szCs w:val="28"/>
        </w:rPr>
        <w:t xml:space="preserve"> В 2015г- 11%.</w:t>
      </w:r>
    </w:p>
    <w:p w:rsidR="00894AF0" w:rsidRPr="00192B02" w:rsidRDefault="00894AF0" w:rsidP="00873E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2B02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дошкольного возраста - </w:t>
      </w:r>
      <w:r w:rsidRPr="000032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5C57">
        <w:rPr>
          <w:rFonts w:ascii="Times New Roman" w:hAnsi="Times New Roman"/>
          <w:color w:val="FF0000"/>
          <w:sz w:val="28"/>
          <w:szCs w:val="28"/>
        </w:rPr>
        <w:t>(</w:t>
      </w:r>
      <w:r w:rsidRPr="000032CD">
        <w:rPr>
          <w:rFonts w:ascii="Times New Roman" w:hAnsi="Times New Roman"/>
          <w:color w:val="FF0000"/>
          <w:sz w:val="28"/>
          <w:szCs w:val="28"/>
        </w:rPr>
        <w:t>223</w:t>
      </w:r>
      <w:r w:rsidR="00165C57">
        <w:rPr>
          <w:rFonts w:ascii="Times New Roman" w:hAnsi="Times New Roman"/>
          <w:color w:val="FF0000"/>
          <w:sz w:val="28"/>
          <w:szCs w:val="28"/>
        </w:rPr>
        <w:t>-2015г.</w:t>
      </w:r>
      <w:r w:rsidR="00A5147E">
        <w:rPr>
          <w:rFonts w:ascii="Times New Roman" w:hAnsi="Times New Roman"/>
          <w:color w:val="FF0000"/>
          <w:sz w:val="28"/>
          <w:szCs w:val="28"/>
        </w:rPr>
        <w:t xml:space="preserve"> -8%</w:t>
      </w:r>
      <w:r w:rsidR="00165C57">
        <w:rPr>
          <w:rFonts w:ascii="Times New Roman" w:hAnsi="Times New Roman"/>
          <w:color w:val="FF0000"/>
          <w:sz w:val="28"/>
          <w:szCs w:val="28"/>
        </w:rPr>
        <w:t xml:space="preserve">)  </w:t>
      </w:r>
      <w:r w:rsidR="00165C57" w:rsidRPr="00A5147E">
        <w:rPr>
          <w:rFonts w:ascii="Times New Roman" w:hAnsi="Times New Roman"/>
          <w:sz w:val="28"/>
          <w:szCs w:val="28"/>
        </w:rPr>
        <w:t>259 ч.</w:t>
      </w:r>
      <w:r>
        <w:rPr>
          <w:rFonts w:ascii="Times New Roman" w:hAnsi="Times New Roman"/>
          <w:sz w:val="28"/>
          <w:szCs w:val="28"/>
        </w:rPr>
        <w:t xml:space="preserve"> </w:t>
      </w:r>
      <w:r w:rsidR="000032CD">
        <w:rPr>
          <w:rFonts w:ascii="Times New Roman" w:hAnsi="Times New Roman"/>
          <w:sz w:val="28"/>
          <w:szCs w:val="28"/>
        </w:rPr>
        <w:t xml:space="preserve">  </w:t>
      </w:r>
      <w:r w:rsidR="00A5147E">
        <w:rPr>
          <w:rFonts w:ascii="Times New Roman" w:hAnsi="Times New Roman"/>
          <w:sz w:val="28"/>
          <w:szCs w:val="28"/>
        </w:rPr>
        <w:t xml:space="preserve"> (9.4</w:t>
      </w:r>
      <w:r w:rsidRPr="00192B0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B02">
        <w:rPr>
          <w:rFonts w:ascii="Times New Roman" w:hAnsi="Times New Roman"/>
          <w:sz w:val="28"/>
          <w:szCs w:val="28"/>
        </w:rPr>
        <w:t xml:space="preserve">от общего числа населения) </w:t>
      </w:r>
    </w:p>
    <w:p w:rsidR="00894AF0" w:rsidRPr="00F81DA1" w:rsidRDefault="00894AF0" w:rsidP="00873E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DA1">
        <w:rPr>
          <w:rFonts w:ascii="Times New Roman" w:hAnsi="Times New Roman"/>
          <w:sz w:val="28"/>
          <w:szCs w:val="28"/>
        </w:rPr>
        <w:t>Пенсион</w:t>
      </w:r>
      <w:r>
        <w:rPr>
          <w:rFonts w:ascii="Times New Roman" w:hAnsi="Times New Roman"/>
          <w:sz w:val="28"/>
          <w:szCs w:val="28"/>
        </w:rPr>
        <w:t>еры</w:t>
      </w:r>
      <w:r w:rsidR="00165C57">
        <w:rPr>
          <w:rFonts w:ascii="Times New Roman" w:hAnsi="Times New Roman"/>
          <w:sz w:val="28"/>
          <w:szCs w:val="28"/>
        </w:rPr>
        <w:t xml:space="preserve"> – 541</w:t>
      </w:r>
      <w:r w:rsidRPr="00F81DA1">
        <w:rPr>
          <w:rFonts w:ascii="Times New Roman" w:hAnsi="Times New Roman"/>
          <w:sz w:val="28"/>
          <w:szCs w:val="28"/>
        </w:rPr>
        <w:t xml:space="preserve"> че</w:t>
      </w:r>
      <w:r w:rsidR="00A5147E">
        <w:rPr>
          <w:rFonts w:ascii="Times New Roman" w:hAnsi="Times New Roman"/>
          <w:sz w:val="28"/>
          <w:szCs w:val="28"/>
        </w:rPr>
        <w:t>ловек (19.7</w:t>
      </w:r>
      <w:r w:rsidRPr="00F81DA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числа населения</w:t>
      </w:r>
      <w:r w:rsidRPr="00F81DA1">
        <w:rPr>
          <w:rFonts w:ascii="Times New Roman" w:hAnsi="Times New Roman"/>
          <w:sz w:val="28"/>
          <w:szCs w:val="28"/>
        </w:rPr>
        <w:t>)</w:t>
      </w:r>
      <w:r w:rsidR="00A5147E">
        <w:rPr>
          <w:rFonts w:ascii="Times New Roman" w:hAnsi="Times New Roman"/>
          <w:sz w:val="28"/>
          <w:szCs w:val="28"/>
        </w:rPr>
        <w:t>,  22% в 2015г.</w:t>
      </w:r>
    </w:p>
    <w:p w:rsidR="00894AF0" w:rsidRDefault="00894AF0" w:rsidP="00AA56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первое декабря число родившихся в </w:t>
      </w:r>
      <w:proofErr w:type="spellStart"/>
      <w:r>
        <w:rPr>
          <w:rFonts w:ascii="Times New Roman" w:hAnsi="Times New Roman"/>
          <w:sz w:val="28"/>
          <w:szCs w:val="28"/>
        </w:rPr>
        <w:t>Юмашевском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  составило </w:t>
      </w:r>
      <w:r w:rsidR="00165C57">
        <w:rPr>
          <w:rFonts w:ascii="Times New Roman" w:hAnsi="Times New Roman"/>
          <w:sz w:val="28"/>
          <w:szCs w:val="28"/>
        </w:rPr>
        <w:t xml:space="preserve"> 27</w:t>
      </w:r>
      <w:r w:rsidR="003B2917">
        <w:rPr>
          <w:rFonts w:ascii="Times New Roman" w:hAnsi="Times New Roman"/>
          <w:sz w:val="28"/>
          <w:szCs w:val="28"/>
        </w:rPr>
        <w:t>(</w:t>
      </w:r>
      <w:r w:rsidR="00D43674">
        <w:rPr>
          <w:rFonts w:ascii="Times New Roman" w:hAnsi="Times New Roman"/>
          <w:sz w:val="28"/>
          <w:szCs w:val="28"/>
        </w:rPr>
        <w:t>26</w:t>
      </w:r>
      <w:r w:rsidR="00165C57">
        <w:rPr>
          <w:rFonts w:ascii="Times New Roman" w:hAnsi="Times New Roman"/>
          <w:sz w:val="28"/>
          <w:szCs w:val="28"/>
        </w:rPr>
        <w:t xml:space="preserve"> – 2015</w:t>
      </w:r>
      <w:r w:rsidR="0098468E">
        <w:rPr>
          <w:rFonts w:ascii="Times New Roman" w:hAnsi="Times New Roman"/>
          <w:sz w:val="28"/>
          <w:szCs w:val="28"/>
        </w:rPr>
        <w:t>г</w:t>
      </w:r>
      <w:r w:rsidR="003B2917">
        <w:rPr>
          <w:rFonts w:ascii="Times New Roman" w:hAnsi="Times New Roman"/>
          <w:sz w:val="28"/>
          <w:szCs w:val="28"/>
        </w:rPr>
        <w:t>)</w:t>
      </w:r>
      <w:r w:rsidR="00165C57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 xml:space="preserve">  </w:t>
      </w:r>
      <w:r w:rsidR="003B2917">
        <w:rPr>
          <w:rFonts w:ascii="Times New Roman" w:hAnsi="Times New Roman"/>
          <w:sz w:val="28"/>
          <w:szCs w:val="28"/>
        </w:rPr>
        <w:t xml:space="preserve"> при </w:t>
      </w:r>
      <w:r w:rsidR="0098468E">
        <w:rPr>
          <w:rFonts w:ascii="Times New Roman" w:hAnsi="Times New Roman"/>
          <w:sz w:val="28"/>
          <w:szCs w:val="28"/>
        </w:rPr>
        <w:t xml:space="preserve">смертности </w:t>
      </w:r>
      <w:r w:rsidR="00165C57">
        <w:rPr>
          <w:rFonts w:ascii="Times New Roman" w:hAnsi="Times New Roman"/>
          <w:sz w:val="28"/>
          <w:szCs w:val="28"/>
        </w:rPr>
        <w:t xml:space="preserve"> 32 человека  (</w:t>
      </w:r>
      <w:r w:rsidR="00D43674">
        <w:rPr>
          <w:rFonts w:ascii="Times New Roman" w:hAnsi="Times New Roman"/>
          <w:sz w:val="28"/>
          <w:szCs w:val="28"/>
        </w:rPr>
        <w:t>2015г- 36</w:t>
      </w:r>
      <w:r w:rsidR="00165C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отме</w:t>
      </w:r>
      <w:r w:rsidR="003B2917">
        <w:rPr>
          <w:rFonts w:ascii="Times New Roman" w:hAnsi="Times New Roman"/>
          <w:sz w:val="28"/>
          <w:szCs w:val="28"/>
        </w:rPr>
        <w:t>чается отрицательный естественный прирост.</w:t>
      </w:r>
      <w:r w:rsidRPr="00CA7519">
        <w:rPr>
          <w:rFonts w:ascii="Times New Roman" w:hAnsi="Times New Roman"/>
          <w:sz w:val="28"/>
          <w:szCs w:val="28"/>
        </w:rPr>
        <w:t xml:space="preserve"> </w:t>
      </w:r>
    </w:p>
    <w:p w:rsidR="00D43674" w:rsidRDefault="00894AF0" w:rsidP="00AA56B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территории СП  в</w:t>
      </w:r>
      <w:r w:rsidR="003B2917">
        <w:rPr>
          <w:rFonts w:ascii="Times New Roman" w:hAnsi="Times New Roman"/>
          <w:sz w:val="28"/>
          <w:szCs w:val="28"/>
        </w:rPr>
        <w:t xml:space="preserve"> 48 </w:t>
      </w:r>
      <w:r>
        <w:rPr>
          <w:rFonts w:ascii="Times New Roman" w:hAnsi="Times New Roman"/>
          <w:sz w:val="28"/>
          <w:szCs w:val="28"/>
        </w:rPr>
        <w:t xml:space="preserve">  многодетных </w:t>
      </w:r>
      <w:r w:rsidR="00A5147E">
        <w:rPr>
          <w:rFonts w:ascii="Times New Roman" w:hAnsi="Times New Roman"/>
          <w:sz w:val="28"/>
          <w:szCs w:val="28"/>
        </w:rPr>
        <w:t>семьях воспитывается 160 детей.</w:t>
      </w:r>
      <w:r w:rsidR="003B2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С территории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Юмашевского</w:t>
      </w:r>
      <w:proofErr w:type="spellEnd"/>
      <w:r w:rsidRPr="006B471A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убыло </w:t>
      </w:r>
      <w:r w:rsidR="00D43674">
        <w:rPr>
          <w:rFonts w:ascii="Times New Roman" w:hAnsi="Times New Roman"/>
          <w:color w:val="000000"/>
          <w:sz w:val="28"/>
          <w:szCs w:val="28"/>
        </w:rPr>
        <w:t xml:space="preserve"> 44</w:t>
      </w:r>
      <w:r w:rsidR="003B291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43674">
        <w:rPr>
          <w:rFonts w:ascii="Times New Roman" w:hAnsi="Times New Roman"/>
          <w:color w:val="000000"/>
          <w:sz w:val="28"/>
          <w:szCs w:val="28"/>
        </w:rPr>
        <w:t>56</w:t>
      </w:r>
      <w:r w:rsidR="00A5147E">
        <w:rPr>
          <w:rFonts w:ascii="Times New Roman" w:hAnsi="Times New Roman"/>
          <w:color w:val="000000"/>
          <w:sz w:val="28"/>
          <w:szCs w:val="28"/>
        </w:rPr>
        <w:t xml:space="preserve"> – 201</w:t>
      </w:r>
      <w:r w:rsidR="00D43674">
        <w:rPr>
          <w:rFonts w:ascii="Times New Roman" w:hAnsi="Times New Roman"/>
          <w:color w:val="000000"/>
          <w:sz w:val="28"/>
          <w:szCs w:val="28"/>
        </w:rPr>
        <w:t>5</w:t>
      </w:r>
      <w:r w:rsidR="0098468E">
        <w:rPr>
          <w:rFonts w:ascii="Times New Roman" w:hAnsi="Times New Roman"/>
          <w:color w:val="000000"/>
          <w:sz w:val="28"/>
          <w:szCs w:val="28"/>
        </w:rPr>
        <w:t>г</w:t>
      </w:r>
      <w:r w:rsidR="003B291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43674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98468E" w:rsidRPr="00D43674" w:rsidRDefault="00D43674" w:rsidP="00AA56BB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Отмечая, о стабилизации</w:t>
      </w:r>
      <w:r w:rsidR="00894AF0">
        <w:rPr>
          <w:rFonts w:ascii="Times New Roman" w:hAnsi="Times New Roman"/>
          <w:color w:val="000000"/>
          <w:sz w:val="28"/>
          <w:szCs w:val="28"/>
        </w:rPr>
        <w:t xml:space="preserve"> численности насе</w:t>
      </w:r>
      <w:r w:rsidR="0043193A">
        <w:rPr>
          <w:rFonts w:ascii="Times New Roman" w:hAnsi="Times New Roman"/>
          <w:color w:val="000000"/>
          <w:sz w:val="28"/>
          <w:szCs w:val="28"/>
        </w:rPr>
        <w:t xml:space="preserve">ления, нужно отметить и </w:t>
      </w:r>
      <w:r>
        <w:rPr>
          <w:rFonts w:ascii="Times New Roman" w:hAnsi="Times New Roman"/>
          <w:color w:val="000000"/>
          <w:sz w:val="28"/>
          <w:szCs w:val="28"/>
        </w:rPr>
        <w:t xml:space="preserve"> снижение смертности населения, и механического выбытия.</w:t>
      </w:r>
      <w:r w:rsidR="005D6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93A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="005D644F" w:rsidRPr="00D43674">
        <w:rPr>
          <w:rFonts w:ascii="Times New Roman" w:hAnsi="Times New Roman"/>
          <w:color w:val="FF0000"/>
          <w:sz w:val="28"/>
          <w:szCs w:val="28"/>
        </w:rPr>
        <w:t xml:space="preserve"> сельском поселении</w:t>
      </w:r>
      <w:r w:rsidR="0043193A">
        <w:rPr>
          <w:rFonts w:ascii="Times New Roman" w:hAnsi="Times New Roman"/>
          <w:color w:val="FF0000"/>
          <w:sz w:val="28"/>
          <w:szCs w:val="28"/>
        </w:rPr>
        <w:t xml:space="preserve"> в текущем году было совершено</w:t>
      </w:r>
      <w:r w:rsidR="005D644F" w:rsidRPr="00D43674">
        <w:rPr>
          <w:rFonts w:ascii="Times New Roman" w:hAnsi="Times New Roman"/>
          <w:color w:val="FF0000"/>
          <w:sz w:val="28"/>
          <w:szCs w:val="28"/>
        </w:rPr>
        <w:t>.</w:t>
      </w:r>
      <w:r w:rsidR="00DD77D2" w:rsidRPr="00D43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94AF0" w:rsidRPr="00AA56BB" w:rsidRDefault="0098468E" w:rsidP="00AA56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текущем году произошло три пожара. </w:t>
      </w:r>
      <w:r w:rsidR="005D644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43674">
        <w:rPr>
          <w:rFonts w:ascii="Times New Roman" w:hAnsi="Times New Roman"/>
          <w:color w:val="000000"/>
          <w:sz w:val="28"/>
          <w:szCs w:val="28"/>
        </w:rPr>
        <w:t xml:space="preserve">В течение года провели  подворный обход с проверкой соблюдения </w:t>
      </w:r>
      <w:r w:rsidR="005D2AA1">
        <w:rPr>
          <w:rFonts w:ascii="Times New Roman" w:hAnsi="Times New Roman"/>
          <w:color w:val="000000"/>
          <w:sz w:val="28"/>
          <w:szCs w:val="28"/>
        </w:rPr>
        <w:t xml:space="preserve"> правил </w:t>
      </w:r>
      <w:r w:rsidR="00D436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3674">
        <w:rPr>
          <w:rFonts w:ascii="Times New Roman" w:hAnsi="Times New Roman"/>
          <w:color w:val="000000"/>
          <w:sz w:val="28"/>
          <w:szCs w:val="28"/>
        </w:rPr>
        <w:t>пожаробезопасности</w:t>
      </w:r>
      <w:proofErr w:type="spellEnd"/>
      <w:r w:rsidR="0043193A">
        <w:rPr>
          <w:rFonts w:ascii="Times New Roman" w:hAnsi="Times New Roman"/>
          <w:color w:val="000000"/>
          <w:sz w:val="28"/>
          <w:szCs w:val="28"/>
        </w:rPr>
        <w:t xml:space="preserve"> населением, 80% населения  проинструктированы. </w:t>
      </w:r>
      <w:r w:rsidR="00E24E15">
        <w:rPr>
          <w:rFonts w:ascii="Times New Roman" w:hAnsi="Times New Roman"/>
          <w:color w:val="000000"/>
          <w:sz w:val="28"/>
          <w:szCs w:val="28"/>
        </w:rPr>
        <w:t xml:space="preserve">За счет собственных средств </w:t>
      </w:r>
      <w:r w:rsidR="005D2AA1">
        <w:rPr>
          <w:rFonts w:ascii="Times New Roman" w:hAnsi="Times New Roman"/>
          <w:color w:val="000000"/>
          <w:sz w:val="28"/>
          <w:szCs w:val="28"/>
        </w:rPr>
        <w:t>отремонтировали и оснастили новым оборудованием пожарную машину.</w:t>
      </w:r>
    </w:p>
    <w:p w:rsidR="00894AF0" w:rsidRPr="009B0AAC" w:rsidRDefault="00894AF0" w:rsidP="00DB160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9B0AAC">
        <w:rPr>
          <w:rFonts w:ascii="Times New Roman" w:hAnsi="Times New Roman"/>
          <w:b/>
          <w:sz w:val="28"/>
          <w:szCs w:val="28"/>
        </w:rPr>
        <w:t>ТРУДОВЫЕ РЕСУРСЫ.</w:t>
      </w:r>
    </w:p>
    <w:p w:rsidR="001C4924" w:rsidRDefault="00894AF0" w:rsidP="007C54C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Большая часть трудоспособного  населения</w:t>
      </w:r>
      <w:r w:rsidRPr="009B0AAC">
        <w:rPr>
          <w:rFonts w:ascii="Times New Roman" w:hAnsi="Times New Roman"/>
          <w:sz w:val="28"/>
          <w:szCs w:val="28"/>
        </w:rPr>
        <w:t xml:space="preserve"> сельского поселения занята в сельском хозяйстве</w:t>
      </w:r>
      <w:r w:rsidR="00D43674">
        <w:rPr>
          <w:rFonts w:ascii="Times New Roman" w:hAnsi="Times New Roman"/>
          <w:sz w:val="28"/>
          <w:szCs w:val="28"/>
        </w:rPr>
        <w:t>, что составляет 49</w:t>
      </w:r>
      <w:r w:rsidR="00653BA1">
        <w:rPr>
          <w:rFonts w:ascii="Times New Roman" w:hAnsi="Times New Roman"/>
          <w:sz w:val="28"/>
          <w:szCs w:val="28"/>
        </w:rPr>
        <w:t>%,  в   здравоохранении</w:t>
      </w:r>
      <w:proofErr w:type="gramStart"/>
      <w:r w:rsidR="00D43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43674">
        <w:rPr>
          <w:rFonts w:ascii="Times New Roman" w:hAnsi="Times New Roman"/>
          <w:sz w:val="28"/>
          <w:szCs w:val="28"/>
        </w:rPr>
        <w:t xml:space="preserve"> образовании и  в культуре -7% </w:t>
      </w:r>
      <w:r w:rsidR="00D43674">
        <w:rPr>
          <w:rFonts w:ascii="Times New Roman" w:hAnsi="Times New Roman"/>
          <w:sz w:val="28"/>
          <w:szCs w:val="28"/>
        </w:rPr>
        <w:lastRenderedPageBreak/>
        <w:t xml:space="preserve">занятых, </w:t>
      </w:r>
      <w:r>
        <w:rPr>
          <w:rFonts w:ascii="Times New Roman" w:hAnsi="Times New Roman"/>
          <w:sz w:val="28"/>
          <w:szCs w:val="28"/>
        </w:rPr>
        <w:t xml:space="preserve">в прочих учреждениях сельского </w:t>
      </w:r>
      <w:r w:rsidR="001C4924">
        <w:rPr>
          <w:rFonts w:ascii="Times New Roman" w:hAnsi="Times New Roman"/>
          <w:sz w:val="28"/>
          <w:szCs w:val="28"/>
        </w:rPr>
        <w:t>поселения занято  3% населения,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="003921B4">
        <w:rPr>
          <w:rFonts w:ascii="Times New Roman" w:hAnsi="Times New Roman"/>
          <w:sz w:val="28"/>
          <w:szCs w:val="28"/>
        </w:rPr>
        <w:t xml:space="preserve">средняя заработная плата работающих на территории СП составляет около 19 800 рублей.  </w:t>
      </w:r>
      <w:r w:rsidR="001C4924">
        <w:rPr>
          <w:rFonts w:ascii="Times New Roman" w:hAnsi="Times New Roman"/>
          <w:sz w:val="28"/>
          <w:szCs w:val="28"/>
        </w:rPr>
        <w:t>41% трудоспособного населения работает за пределами сельского поселения. Налоги на доходы физических лиц составил</w:t>
      </w:r>
      <w:r w:rsidR="0043193A">
        <w:rPr>
          <w:rFonts w:ascii="Times New Roman" w:hAnsi="Times New Roman"/>
          <w:sz w:val="28"/>
          <w:szCs w:val="28"/>
        </w:rPr>
        <w:t xml:space="preserve"> 203 879. 04 руб. при плане 284 900</w:t>
      </w:r>
      <w:r w:rsidR="001C4924">
        <w:rPr>
          <w:rFonts w:ascii="Times New Roman" w:hAnsi="Times New Roman"/>
          <w:sz w:val="28"/>
          <w:szCs w:val="28"/>
        </w:rPr>
        <w:t xml:space="preserve"> т. руб.</w:t>
      </w:r>
    </w:p>
    <w:p w:rsidR="00894AF0" w:rsidRPr="009B0AAC" w:rsidRDefault="0043193A" w:rsidP="007C54C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человек считается официально безработным.</w:t>
      </w:r>
      <w:r w:rsidR="001C4924">
        <w:rPr>
          <w:rFonts w:ascii="Times New Roman" w:hAnsi="Times New Roman"/>
          <w:sz w:val="28"/>
          <w:szCs w:val="28"/>
        </w:rPr>
        <w:t xml:space="preserve"> </w:t>
      </w:r>
    </w:p>
    <w:p w:rsidR="00614E5F" w:rsidRDefault="00894AF0" w:rsidP="00501F9F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14E5F" w:rsidRDefault="00614E5F" w:rsidP="00501F9F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</w:p>
    <w:p w:rsidR="00894AF0" w:rsidRPr="00AA56BB" w:rsidRDefault="001C4924" w:rsidP="00501F9F">
      <w:pPr>
        <w:tabs>
          <w:tab w:val="left" w:pos="142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94AF0" w:rsidRPr="00AA56BB">
        <w:rPr>
          <w:rFonts w:ascii="Times New Roman" w:hAnsi="Times New Roman"/>
          <w:b/>
          <w:sz w:val="28"/>
          <w:szCs w:val="28"/>
        </w:rPr>
        <w:t>УРОВЕНЬ РАЗВИТИЯ  СОЦИАЛЬНОЙ ИНФРАСТРУКТУРЫ.</w:t>
      </w:r>
    </w:p>
    <w:p w:rsidR="00894AF0" w:rsidRPr="009B0AAC" w:rsidRDefault="00894AF0" w:rsidP="00873E15">
      <w:pPr>
        <w:tabs>
          <w:tab w:val="left" w:pos="142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4AF0" w:rsidRPr="009B0AAC" w:rsidRDefault="00894AF0" w:rsidP="00873E15">
      <w:pPr>
        <w:tabs>
          <w:tab w:val="left" w:pos="1424"/>
        </w:tabs>
        <w:jc w:val="center"/>
        <w:rPr>
          <w:rFonts w:ascii="Times New Roman" w:hAnsi="Times New Roman"/>
          <w:b/>
          <w:sz w:val="28"/>
          <w:szCs w:val="28"/>
        </w:rPr>
      </w:pPr>
      <w:r w:rsidRPr="009B0AAC">
        <w:rPr>
          <w:rFonts w:ascii="Times New Roman" w:hAnsi="Times New Roman"/>
          <w:b/>
          <w:sz w:val="28"/>
          <w:szCs w:val="28"/>
        </w:rPr>
        <w:t>Образование.</w:t>
      </w:r>
      <w:r w:rsidRPr="009B0AAC">
        <w:rPr>
          <w:rFonts w:ascii="Times New Roman" w:hAnsi="Times New Roman"/>
          <w:b/>
          <w:sz w:val="28"/>
          <w:szCs w:val="28"/>
        </w:rPr>
        <w:tab/>
      </w:r>
    </w:p>
    <w:p w:rsidR="00894AF0" w:rsidRPr="009B0AAC" w:rsidRDefault="00894AF0" w:rsidP="00F572DC">
      <w:pPr>
        <w:tabs>
          <w:tab w:val="left" w:pos="14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Юмашевского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0AAC">
        <w:rPr>
          <w:rFonts w:ascii="Times New Roman" w:hAnsi="Times New Roman"/>
          <w:sz w:val="28"/>
          <w:szCs w:val="28"/>
        </w:rPr>
        <w:t xml:space="preserve"> сельского поселения си</w:t>
      </w:r>
      <w:r w:rsidR="00673F7E">
        <w:rPr>
          <w:rFonts w:ascii="Times New Roman" w:hAnsi="Times New Roman"/>
          <w:sz w:val="28"/>
          <w:szCs w:val="28"/>
        </w:rPr>
        <w:t>стема образования представлена  двумя о</w:t>
      </w:r>
      <w:r w:rsidRPr="009B0AAC">
        <w:rPr>
          <w:rFonts w:ascii="Times New Roman" w:hAnsi="Times New Roman"/>
          <w:sz w:val="28"/>
          <w:szCs w:val="28"/>
        </w:rPr>
        <w:t>бразовательными учреждениями.</w:t>
      </w:r>
    </w:p>
    <w:p w:rsidR="00894AF0" w:rsidRDefault="00894AF0" w:rsidP="00F572DC">
      <w:pPr>
        <w:tabs>
          <w:tab w:val="left" w:pos="14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B0AAC">
        <w:rPr>
          <w:rFonts w:ascii="Times New Roman" w:hAnsi="Times New Roman"/>
          <w:sz w:val="28"/>
          <w:szCs w:val="28"/>
        </w:rPr>
        <w:t>Дошкольное образовательное</w:t>
      </w:r>
      <w:r>
        <w:rPr>
          <w:rFonts w:ascii="Times New Roman" w:hAnsi="Times New Roman"/>
          <w:sz w:val="28"/>
          <w:szCs w:val="28"/>
        </w:rPr>
        <w:t xml:space="preserve"> учреждение  МДОУ Детский сад  «Берез</w:t>
      </w:r>
      <w:r w:rsidR="00673F7E">
        <w:rPr>
          <w:rFonts w:ascii="Times New Roman" w:hAnsi="Times New Roman"/>
          <w:sz w:val="28"/>
          <w:szCs w:val="28"/>
        </w:rPr>
        <w:t xml:space="preserve">ка» в   с. </w:t>
      </w:r>
      <w:proofErr w:type="gramStart"/>
      <w:r w:rsidR="00673F7E">
        <w:rPr>
          <w:rFonts w:ascii="Times New Roman" w:hAnsi="Times New Roman"/>
          <w:sz w:val="28"/>
          <w:szCs w:val="28"/>
        </w:rPr>
        <w:t>Юмашеве</w:t>
      </w:r>
      <w:proofErr w:type="gramEnd"/>
      <w:r w:rsidR="00F572DC">
        <w:rPr>
          <w:rFonts w:ascii="Times New Roman" w:hAnsi="Times New Roman"/>
          <w:sz w:val="28"/>
          <w:szCs w:val="28"/>
        </w:rPr>
        <w:t xml:space="preserve"> с филиалом в с. </w:t>
      </w:r>
      <w:proofErr w:type="spellStart"/>
      <w:r w:rsidR="00F572DC">
        <w:rPr>
          <w:rFonts w:ascii="Times New Roman" w:hAnsi="Times New Roman"/>
          <w:sz w:val="28"/>
          <w:szCs w:val="28"/>
        </w:rPr>
        <w:t>Митроаюповское</w:t>
      </w:r>
      <w:proofErr w:type="spellEnd"/>
      <w:r w:rsidR="00F572DC">
        <w:rPr>
          <w:rFonts w:ascii="Times New Roman" w:hAnsi="Times New Roman"/>
          <w:sz w:val="28"/>
          <w:szCs w:val="28"/>
        </w:rPr>
        <w:t xml:space="preserve">, дошкольное учреждение </w:t>
      </w:r>
      <w:r>
        <w:rPr>
          <w:rFonts w:ascii="Times New Roman" w:hAnsi="Times New Roman"/>
          <w:sz w:val="28"/>
          <w:szCs w:val="28"/>
        </w:rPr>
        <w:t xml:space="preserve">посещают </w:t>
      </w:r>
      <w:r w:rsidR="00F572DC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 детей </w:t>
      </w:r>
      <w:r w:rsidRPr="009B0AAC">
        <w:rPr>
          <w:rFonts w:ascii="Times New Roman" w:hAnsi="Times New Roman"/>
          <w:sz w:val="28"/>
          <w:szCs w:val="28"/>
        </w:rPr>
        <w:t xml:space="preserve"> дошкольного возраста.</w:t>
      </w:r>
      <w:r w:rsidR="00F572DC">
        <w:rPr>
          <w:rFonts w:ascii="Times New Roman" w:hAnsi="Times New Roman"/>
          <w:sz w:val="28"/>
          <w:szCs w:val="28"/>
        </w:rPr>
        <w:t xml:space="preserve">   О</w:t>
      </w:r>
      <w:r>
        <w:rPr>
          <w:rFonts w:ascii="Times New Roman" w:hAnsi="Times New Roman"/>
          <w:sz w:val="28"/>
          <w:szCs w:val="28"/>
        </w:rPr>
        <w:t>хват дошкольным о</w:t>
      </w:r>
      <w:r w:rsidR="00F572DC">
        <w:rPr>
          <w:rFonts w:ascii="Times New Roman" w:hAnsi="Times New Roman"/>
          <w:sz w:val="28"/>
          <w:szCs w:val="28"/>
        </w:rPr>
        <w:t>бразованием составляет всего  19%, к сожалению, пришлось</w:t>
      </w:r>
      <w:r w:rsidR="009709E4">
        <w:rPr>
          <w:rFonts w:ascii="Times New Roman" w:hAnsi="Times New Roman"/>
          <w:sz w:val="28"/>
          <w:szCs w:val="28"/>
        </w:rPr>
        <w:t xml:space="preserve"> закрыть дошкольную группу</w:t>
      </w:r>
      <w:r w:rsidR="00F572DC">
        <w:rPr>
          <w:rFonts w:ascii="Times New Roman" w:hAnsi="Times New Roman"/>
          <w:sz w:val="28"/>
          <w:szCs w:val="28"/>
        </w:rPr>
        <w:t xml:space="preserve">  и </w:t>
      </w:r>
      <w:proofErr w:type="gramStart"/>
      <w:r w:rsidR="00F572DC">
        <w:rPr>
          <w:rFonts w:ascii="Times New Roman" w:hAnsi="Times New Roman"/>
          <w:sz w:val="28"/>
          <w:szCs w:val="28"/>
        </w:rPr>
        <w:t>в</w:t>
      </w:r>
      <w:proofErr w:type="gramEnd"/>
      <w:r w:rsidR="00F572D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F572DC">
        <w:rPr>
          <w:rFonts w:ascii="Times New Roman" w:hAnsi="Times New Roman"/>
          <w:sz w:val="28"/>
          <w:szCs w:val="28"/>
        </w:rPr>
        <w:t>Уйбулатово</w:t>
      </w:r>
      <w:proofErr w:type="spellEnd"/>
      <w:r w:rsidR="009709E4">
        <w:rPr>
          <w:rFonts w:ascii="Times New Roman" w:hAnsi="Times New Roman"/>
          <w:sz w:val="28"/>
          <w:szCs w:val="28"/>
        </w:rPr>
        <w:t xml:space="preserve">.   </w:t>
      </w:r>
    </w:p>
    <w:p w:rsidR="00894AF0" w:rsidRDefault="00F572DC" w:rsidP="00F572DC">
      <w:pPr>
        <w:tabs>
          <w:tab w:val="left" w:pos="14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241A0">
        <w:rPr>
          <w:rFonts w:ascii="Times New Roman" w:hAnsi="Times New Roman"/>
          <w:sz w:val="28"/>
          <w:szCs w:val="28"/>
        </w:rPr>
        <w:t xml:space="preserve">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241A0">
        <w:rPr>
          <w:rFonts w:ascii="Times New Roman" w:hAnsi="Times New Roman"/>
          <w:sz w:val="28"/>
          <w:szCs w:val="28"/>
        </w:rPr>
        <w:t>году не смогли начать строительство детского сада, сейчас сос</w:t>
      </w:r>
      <w:r>
        <w:rPr>
          <w:rFonts w:ascii="Times New Roman" w:hAnsi="Times New Roman"/>
          <w:sz w:val="28"/>
          <w:szCs w:val="28"/>
        </w:rPr>
        <w:t>т</w:t>
      </w:r>
      <w:r w:rsidR="00A241A0">
        <w:rPr>
          <w:rFonts w:ascii="Times New Roman" w:hAnsi="Times New Roman"/>
          <w:sz w:val="28"/>
          <w:szCs w:val="28"/>
        </w:rPr>
        <w:t xml:space="preserve">авляется </w:t>
      </w:r>
      <w:r>
        <w:rPr>
          <w:rFonts w:ascii="Times New Roman" w:hAnsi="Times New Roman"/>
          <w:sz w:val="28"/>
          <w:szCs w:val="28"/>
        </w:rPr>
        <w:t>н</w:t>
      </w:r>
      <w:r w:rsidR="00A241A0">
        <w:rPr>
          <w:rFonts w:ascii="Times New Roman" w:hAnsi="Times New Roman"/>
          <w:sz w:val="28"/>
          <w:szCs w:val="28"/>
        </w:rPr>
        <w:t>овый проект на 95 мест.</w:t>
      </w:r>
    </w:p>
    <w:p w:rsidR="00894AF0" w:rsidRPr="00A241A0" w:rsidRDefault="00894AF0" w:rsidP="00F572DC">
      <w:pPr>
        <w:tabs>
          <w:tab w:val="left" w:pos="1424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0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МБОУ СОШ с. Юмаш</w:t>
      </w:r>
      <w:r w:rsidR="00CE3BDA">
        <w:rPr>
          <w:rFonts w:ascii="Times New Roman" w:hAnsi="Times New Roman"/>
          <w:sz w:val="28"/>
          <w:szCs w:val="28"/>
        </w:rPr>
        <w:t xml:space="preserve">ево         обучаются  </w:t>
      </w:r>
      <w:r w:rsidR="001C4924">
        <w:rPr>
          <w:rFonts w:ascii="Times New Roman" w:hAnsi="Times New Roman"/>
          <w:sz w:val="28"/>
          <w:szCs w:val="28"/>
        </w:rPr>
        <w:t xml:space="preserve">  248 </w:t>
      </w:r>
      <w:r w:rsidR="00A241A0">
        <w:rPr>
          <w:rFonts w:ascii="Times New Roman" w:hAnsi="Times New Roman"/>
          <w:sz w:val="28"/>
          <w:szCs w:val="28"/>
        </w:rPr>
        <w:t xml:space="preserve"> учащихся. По итогам 2015-2016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10762">
        <w:rPr>
          <w:rFonts w:ascii="Times New Roman" w:hAnsi="Times New Roman"/>
          <w:sz w:val="28"/>
          <w:szCs w:val="28"/>
        </w:rPr>
        <w:t xml:space="preserve"> качественная успеваемость составляет </w:t>
      </w:r>
      <w:r w:rsidR="0043193A">
        <w:rPr>
          <w:rFonts w:ascii="Times New Roman" w:hAnsi="Times New Roman"/>
          <w:color w:val="FF0000"/>
          <w:sz w:val="28"/>
          <w:szCs w:val="28"/>
        </w:rPr>
        <w:t>47</w:t>
      </w:r>
      <w:r w:rsidR="00810762" w:rsidRPr="001C4924">
        <w:rPr>
          <w:rFonts w:ascii="Times New Roman" w:hAnsi="Times New Roman"/>
          <w:color w:val="FF0000"/>
          <w:sz w:val="28"/>
          <w:szCs w:val="28"/>
        </w:rPr>
        <w:t>%</w:t>
      </w:r>
      <w:r w:rsidR="00810762" w:rsidRPr="001C4924">
        <w:rPr>
          <w:rFonts w:ascii="Times New Roman" w:hAnsi="Times New Roman"/>
          <w:i/>
          <w:color w:val="FF0000"/>
          <w:sz w:val="28"/>
          <w:szCs w:val="28"/>
        </w:rPr>
        <w:t>.</w:t>
      </w:r>
      <w:r w:rsidR="0081076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Средний балл </w:t>
      </w:r>
      <w:r w:rsidR="00810762" w:rsidRPr="001C4924">
        <w:rPr>
          <w:rFonts w:ascii="Times New Roman" w:hAnsi="Times New Roman"/>
          <w:color w:val="FF0000"/>
          <w:sz w:val="28"/>
          <w:szCs w:val="28"/>
        </w:rPr>
        <w:t>ЕГЭ</w:t>
      </w:r>
      <w:r w:rsidR="00810762">
        <w:rPr>
          <w:rFonts w:ascii="Times New Roman" w:hAnsi="Times New Roman"/>
          <w:sz w:val="28"/>
          <w:szCs w:val="28"/>
        </w:rPr>
        <w:t xml:space="preserve"> по предметам  составляет  </w:t>
      </w:r>
      <w:r w:rsidR="00810762" w:rsidRPr="00A241A0">
        <w:rPr>
          <w:rFonts w:ascii="Times New Roman" w:hAnsi="Times New Roman"/>
          <w:color w:val="FF0000"/>
          <w:sz w:val="28"/>
          <w:szCs w:val="28"/>
        </w:rPr>
        <w:t>38.67</w:t>
      </w:r>
      <w:r w:rsidRPr="00A241A0">
        <w:rPr>
          <w:rFonts w:ascii="Times New Roman" w:hAnsi="Times New Roman"/>
          <w:color w:val="FF0000"/>
          <w:sz w:val="28"/>
          <w:szCs w:val="28"/>
        </w:rPr>
        <w:t>б</w:t>
      </w:r>
      <w:proofErr w:type="gramStart"/>
      <w:r w:rsidRPr="00A241A0">
        <w:rPr>
          <w:rFonts w:ascii="Times New Roman" w:hAnsi="Times New Roman"/>
          <w:color w:val="FF0000"/>
          <w:sz w:val="28"/>
          <w:szCs w:val="28"/>
        </w:rPr>
        <w:t>.</w:t>
      </w:r>
      <w:r w:rsidR="001C4924">
        <w:rPr>
          <w:rFonts w:ascii="Times New Roman" w:hAnsi="Times New Roman"/>
          <w:color w:val="FF0000"/>
          <w:sz w:val="28"/>
          <w:szCs w:val="28"/>
        </w:rPr>
        <w:t>в</w:t>
      </w:r>
      <w:proofErr w:type="gramEnd"/>
      <w:r w:rsidR="001C4924">
        <w:rPr>
          <w:rFonts w:ascii="Times New Roman" w:hAnsi="Times New Roman"/>
          <w:color w:val="FF0000"/>
          <w:sz w:val="28"/>
          <w:szCs w:val="28"/>
        </w:rPr>
        <w:t xml:space="preserve"> 11 классе -45б, 9 классе – 20б.</w:t>
      </w:r>
    </w:p>
    <w:p w:rsidR="00894AF0" w:rsidRPr="001C4924" w:rsidRDefault="00894AF0" w:rsidP="001C4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241A0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 w:rsidR="001C492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</w:t>
      </w:r>
      <w:r w:rsidRPr="009B0AAC">
        <w:rPr>
          <w:rFonts w:ascii="Times New Roman" w:hAnsi="Times New Roman"/>
          <w:b/>
          <w:sz w:val="28"/>
          <w:szCs w:val="28"/>
        </w:rPr>
        <w:t>Здравоохранение.</w:t>
      </w:r>
    </w:p>
    <w:p w:rsidR="00894AF0" w:rsidRPr="009B0AAC" w:rsidRDefault="00894AF0" w:rsidP="00705187">
      <w:pPr>
        <w:tabs>
          <w:tab w:val="left" w:pos="14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B0AAC">
        <w:rPr>
          <w:rFonts w:ascii="Times New Roman" w:hAnsi="Times New Roman"/>
          <w:sz w:val="28"/>
          <w:szCs w:val="28"/>
        </w:rPr>
        <w:t>Медицинские у</w:t>
      </w:r>
      <w:r>
        <w:rPr>
          <w:rFonts w:ascii="Times New Roman" w:hAnsi="Times New Roman"/>
          <w:sz w:val="28"/>
          <w:szCs w:val="28"/>
        </w:rPr>
        <w:t xml:space="preserve">чреждения здравоохранения  </w:t>
      </w:r>
      <w:proofErr w:type="spellStart"/>
      <w:r>
        <w:rPr>
          <w:rFonts w:ascii="Times New Roman" w:hAnsi="Times New Roman"/>
          <w:sz w:val="28"/>
          <w:szCs w:val="28"/>
        </w:rPr>
        <w:t>Юмашевского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0AAC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 xml:space="preserve">ния включает в себя одну </w:t>
      </w:r>
      <w:proofErr w:type="spellStart"/>
      <w:r>
        <w:rPr>
          <w:rFonts w:ascii="Times New Roman" w:hAnsi="Times New Roman"/>
          <w:sz w:val="28"/>
          <w:szCs w:val="28"/>
        </w:rPr>
        <w:t>Юмашевскую</w:t>
      </w:r>
      <w:proofErr w:type="spellEnd"/>
      <w:r w:rsidR="00744668">
        <w:rPr>
          <w:rFonts w:ascii="Times New Roman" w:hAnsi="Times New Roman"/>
          <w:sz w:val="28"/>
          <w:szCs w:val="28"/>
        </w:rPr>
        <w:t xml:space="preserve"> </w:t>
      </w:r>
      <w:r w:rsidR="00F572DC">
        <w:rPr>
          <w:rFonts w:ascii="Times New Roman" w:hAnsi="Times New Roman"/>
          <w:sz w:val="28"/>
          <w:szCs w:val="28"/>
        </w:rPr>
        <w:t xml:space="preserve">сельскую </w:t>
      </w:r>
      <w:r>
        <w:rPr>
          <w:rFonts w:ascii="Times New Roman" w:hAnsi="Times New Roman"/>
          <w:sz w:val="28"/>
          <w:szCs w:val="28"/>
        </w:rPr>
        <w:t xml:space="preserve"> врачебную амбулаторию и 6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894AF0" w:rsidRDefault="00894AF0" w:rsidP="00705187">
      <w:pPr>
        <w:tabs>
          <w:tab w:val="left" w:pos="14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B0AAC">
        <w:rPr>
          <w:rFonts w:ascii="Times New Roman" w:hAnsi="Times New Roman"/>
          <w:sz w:val="28"/>
          <w:szCs w:val="28"/>
        </w:rPr>
        <w:t>Численность медицинских работн</w:t>
      </w:r>
      <w:r>
        <w:rPr>
          <w:rFonts w:ascii="Times New Roman" w:hAnsi="Times New Roman"/>
          <w:sz w:val="28"/>
          <w:szCs w:val="28"/>
        </w:rPr>
        <w:t xml:space="preserve">иков  </w:t>
      </w:r>
      <w:r w:rsidR="00F572DC">
        <w:rPr>
          <w:rFonts w:ascii="Times New Roman" w:hAnsi="Times New Roman"/>
          <w:sz w:val="28"/>
          <w:szCs w:val="28"/>
        </w:rPr>
        <w:t>10 человек, 2</w:t>
      </w:r>
      <w:r>
        <w:rPr>
          <w:rFonts w:ascii="Times New Roman" w:hAnsi="Times New Roman"/>
          <w:sz w:val="28"/>
          <w:szCs w:val="28"/>
        </w:rPr>
        <w:t xml:space="preserve"> из которых врач с высшим профессиональным образованием,</w:t>
      </w:r>
      <w:r w:rsidR="00F572DC">
        <w:rPr>
          <w:rFonts w:ascii="Times New Roman" w:hAnsi="Times New Roman"/>
          <w:color w:val="000000"/>
          <w:sz w:val="28"/>
          <w:szCs w:val="28"/>
        </w:rPr>
        <w:t xml:space="preserve"> 8 </w:t>
      </w:r>
      <w:r w:rsidRPr="00F6297C">
        <w:rPr>
          <w:rFonts w:ascii="Times New Roman" w:hAnsi="Times New Roman"/>
          <w:color w:val="C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 средним специальным образование</w:t>
      </w:r>
      <w:r w:rsidR="00F572DC">
        <w:rPr>
          <w:rFonts w:ascii="Times New Roman" w:hAnsi="Times New Roman"/>
          <w:sz w:val="28"/>
          <w:szCs w:val="28"/>
        </w:rPr>
        <w:t xml:space="preserve">м. </w:t>
      </w:r>
    </w:p>
    <w:p w:rsidR="00894AF0" w:rsidRDefault="00894AF0" w:rsidP="00705187">
      <w:pPr>
        <w:tabs>
          <w:tab w:val="left" w:pos="142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72DC">
        <w:rPr>
          <w:rFonts w:ascii="Times New Roman" w:hAnsi="Times New Roman"/>
          <w:sz w:val="28"/>
          <w:szCs w:val="28"/>
        </w:rPr>
        <w:t>В этом году на средства СПК «Базы» отремонтирована площадка перед врачебной амбулаторией, установлено ограждени</w:t>
      </w:r>
      <w:r w:rsidR="00447646">
        <w:rPr>
          <w:rFonts w:ascii="Times New Roman" w:hAnsi="Times New Roman"/>
          <w:sz w:val="28"/>
          <w:szCs w:val="28"/>
        </w:rPr>
        <w:t xml:space="preserve">е перед </w:t>
      </w:r>
      <w:proofErr w:type="spellStart"/>
      <w:r w:rsidR="00447646">
        <w:rPr>
          <w:rFonts w:ascii="Times New Roman" w:hAnsi="Times New Roman"/>
          <w:sz w:val="28"/>
          <w:szCs w:val="28"/>
        </w:rPr>
        <w:t>ФАПом</w:t>
      </w:r>
      <w:proofErr w:type="spellEnd"/>
      <w:r w:rsidR="0044764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447646">
        <w:rPr>
          <w:rFonts w:ascii="Times New Roman" w:hAnsi="Times New Roman"/>
          <w:sz w:val="28"/>
          <w:szCs w:val="28"/>
        </w:rPr>
        <w:t>Митроаюповское</w:t>
      </w:r>
      <w:proofErr w:type="spellEnd"/>
      <w:r w:rsidR="00447646">
        <w:rPr>
          <w:rFonts w:ascii="Times New Roman" w:hAnsi="Times New Roman"/>
          <w:sz w:val="28"/>
          <w:szCs w:val="28"/>
        </w:rPr>
        <w:t xml:space="preserve">, новое ограждение установлено и перед </w:t>
      </w:r>
      <w:proofErr w:type="spellStart"/>
      <w:r w:rsidR="00447646">
        <w:rPr>
          <w:rFonts w:ascii="Times New Roman" w:hAnsi="Times New Roman"/>
          <w:sz w:val="28"/>
          <w:szCs w:val="28"/>
        </w:rPr>
        <w:t>ФАПом</w:t>
      </w:r>
      <w:proofErr w:type="spellEnd"/>
      <w:r w:rsidR="0044764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447646">
        <w:rPr>
          <w:rFonts w:ascii="Times New Roman" w:hAnsi="Times New Roman"/>
          <w:sz w:val="28"/>
          <w:szCs w:val="28"/>
        </w:rPr>
        <w:t>Караталово</w:t>
      </w:r>
      <w:proofErr w:type="spellEnd"/>
      <w:r w:rsidR="00447646">
        <w:rPr>
          <w:rFonts w:ascii="Times New Roman" w:hAnsi="Times New Roman"/>
          <w:sz w:val="28"/>
          <w:szCs w:val="28"/>
        </w:rPr>
        <w:t>.</w:t>
      </w:r>
      <w:r w:rsidR="003921B4">
        <w:rPr>
          <w:rFonts w:ascii="Times New Roman" w:hAnsi="Times New Roman"/>
          <w:sz w:val="28"/>
          <w:szCs w:val="28"/>
        </w:rPr>
        <w:t xml:space="preserve"> Требуется ремонт</w:t>
      </w:r>
      <w:r w:rsidR="0043193A">
        <w:rPr>
          <w:rFonts w:ascii="Times New Roman" w:hAnsi="Times New Roman"/>
          <w:sz w:val="28"/>
          <w:szCs w:val="28"/>
        </w:rPr>
        <w:t xml:space="preserve"> фасада </w:t>
      </w:r>
      <w:r w:rsidR="00392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1B4">
        <w:rPr>
          <w:rFonts w:ascii="Times New Roman" w:hAnsi="Times New Roman"/>
          <w:sz w:val="28"/>
          <w:szCs w:val="28"/>
        </w:rPr>
        <w:t>ФАПа</w:t>
      </w:r>
      <w:proofErr w:type="spellEnd"/>
      <w:r w:rsidR="003921B4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921B4">
        <w:rPr>
          <w:rFonts w:ascii="Times New Roman" w:hAnsi="Times New Roman"/>
          <w:sz w:val="28"/>
          <w:szCs w:val="28"/>
        </w:rPr>
        <w:t>Митроаюповское</w:t>
      </w:r>
      <w:proofErr w:type="spellEnd"/>
      <w:r w:rsidR="003921B4">
        <w:rPr>
          <w:rFonts w:ascii="Times New Roman" w:hAnsi="Times New Roman"/>
          <w:sz w:val="28"/>
          <w:szCs w:val="28"/>
        </w:rPr>
        <w:t>.</w:t>
      </w:r>
    </w:p>
    <w:p w:rsidR="00894AF0" w:rsidRPr="005F12C3" w:rsidRDefault="00894AF0" w:rsidP="00705187">
      <w:pPr>
        <w:tabs>
          <w:tab w:val="left" w:pos="1424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94AF0" w:rsidRDefault="00894AF0" w:rsidP="00873E15">
      <w:pPr>
        <w:tabs>
          <w:tab w:val="left" w:pos="1424"/>
        </w:tabs>
        <w:spacing w:after="0"/>
        <w:rPr>
          <w:rFonts w:ascii="Times New Roman" w:hAnsi="Times New Roman"/>
          <w:sz w:val="28"/>
          <w:szCs w:val="28"/>
        </w:rPr>
      </w:pPr>
    </w:p>
    <w:p w:rsidR="00894AF0" w:rsidRPr="009B0AAC" w:rsidRDefault="00894AF0" w:rsidP="00873E15">
      <w:pPr>
        <w:tabs>
          <w:tab w:val="left" w:pos="142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AAC">
        <w:rPr>
          <w:rFonts w:ascii="Times New Roman" w:hAnsi="Times New Roman"/>
          <w:b/>
          <w:sz w:val="28"/>
          <w:szCs w:val="28"/>
        </w:rPr>
        <w:t>Культура</w:t>
      </w:r>
      <w:r>
        <w:rPr>
          <w:rFonts w:ascii="Times New Roman" w:hAnsi="Times New Roman"/>
          <w:b/>
          <w:sz w:val="28"/>
          <w:szCs w:val="28"/>
        </w:rPr>
        <w:t xml:space="preserve"> и спорт</w:t>
      </w:r>
      <w:r w:rsidRPr="009B0AAC">
        <w:rPr>
          <w:rFonts w:ascii="Times New Roman" w:hAnsi="Times New Roman"/>
          <w:b/>
          <w:sz w:val="28"/>
          <w:szCs w:val="28"/>
        </w:rPr>
        <w:t>.</w:t>
      </w:r>
    </w:p>
    <w:p w:rsidR="00894AF0" w:rsidRDefault="00744668" w:rsidP="00705187">
      <w:pPr>
        <w:tabs>
          <w:tab w:val="left" w:pos="1424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4AF0">
        <w:rPr>
          <w:rFonts w:ascii="Times New Roman" w:hAnsi="Times New Roman"/>
          <w:sz w:val="28"/>
          <w:szCs w:val="28"/>
        </w:rPr>
        <w:t xml:space="preserve">Культура </w:t>
      </w:r>
      <w:r w:rsidR="00894AF0" w:rsidRPr="009B0AAC">
        <w:rPr>
          <w:rFonts w:ascii="Times New Roman" w:hAnsi="Times New Roman"/>
          <w:sz w:val="28"/>
          <w:szCs w:val="28"/>
        </w:rPr>
        <w:t xml:space="preserve"> сельского поселения представлена  </w:t>
      </w:r>
      <w:r w:rsidR="00894AF0">
        <w:rPr>
          <w:rFonts w:ascii="Times New Roman" w:hAnsi="Times New Roman"/>
          <w:sz w:val="28"/>
          <w:szCs w:val="28"/>
        </w:rPr>
        <w:t xml:space="preserve">двумя сельскими </w:t>
      </w:r>
      <w:r w:rsidR="005F12C3">
        <w:rPr>
          <w:rFonts w:ascii="Times New Roman" w:hAnsi="Times New Roman"/>
          <w:sz w:val="28"/>
          <w:szCs w:val="28"/>
        </w:rPr>
        <w:t>Домами культуры и двумя</w:t>
      </w:r>
      <w:r w:rsidR="006F3195">
        <w:rPr>
          <w:rFonts w:ascii="Times New Roman" w:hAnsi="Times New Roman"/>
          <w:sz w:val="28"/>
          <w:szCs w:val="28"/>
        </w:rPr>
        <w:t xml:space="preserve"> сельскими клубами.</w:t>
      </w:r>
      <w:r w:rsidR="005F12C3">
        <w:rPr>
          <w:rFonts w:ascii="Times New Roman" w:hAnsi="Times New Roman"/>
          <w:sz w:val="28"/>
          <w:szCs w:val="28"/>
        </w:rPr>
        <w:t xml:space="preserve"> В 2016 в результате оптимизации два клубных учреждения </w:t>
      </w:r>
      <w:r w:rsidR="005F12C3" w:rsidRPr="00744668">
        <w:rPr>
          <w:rFonts w:ascii="Times New Roman" w:hAnsi="Times New Roman"/>
          <w:sz w:val="28"/>
          <w:szCs w:val="28"/>
        </w:rPr>
        <w:t>были закрыты.</w:t>
      </w:r>
      <w:r w:rsidR="005F12C3">
        <w:rPr>
          <w:rFonts w:ascii="Times New Roman" w:hAnsi="Times New Roman"/>
          <w:sz w:val="28"/>
          <w:szCs w:val="28"/>
        </w:rPr>
        <w:t xml:space="preserve"> Благодаря финансовой поддержке СПК «Базы» сельский клуб с. </w:t>
      </w:r>
      <w:proofErr w:type="spellStart"/>
      <w:r w:rsidR="005F12C3">
        <w:rPr>
          <w:rFonts w:ascii="Times New Roman" w:hAnsi="Times New Roman"/>
          <w:sz w:val="28"/>
          <w:szCs w:val="28"/>
        </w:rPr>
        <w:t>Староузмяшево</w:t>
      </w:r>
      <w:proofErr w:type="spellEnd"/>
      <w:r w:rsidR="005F1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продолжает </w:t>
      </w:r>
      <w:r w:rsidR="005F12C3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ь</w:t>
      </w:r>
      <w:r w:rsidR="005F12C3">
        <w:rPr>
          <w:rFonts w:ascii="Times New Roman" w:hAnsi="Times New Roman"/>
          <w:sz w:val="28"/>
          <w:szCs w:val="28"/>
        </w:rPr>
        <w:t xml:space="preserve"> работу с местным населением</w:t>
      </w:r>
      <w:r w:rsidR="005F12C3" w:rsidRPr="005F12C3">
        <w:rPr>
          <w:rFonts w:ascii="Times New Roman" w:hAnsi="Times New Roman"/>
          <w:color w:val="FF0000"/>
          <w:sz w:val="28"/>
          <w:szCs w:val="28"/>
        </w:rPr>
        <w:t>.</w:t>
      </w:r>
      <w:r w:rsidR="00894AF0" w:rsidRPr="005F12C3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24E15" w:rsidRPr="00E24E15" w:rsidRDefault="00E24E15" w:rsidP="00705187">
      <w:pPr>
        <w:tabs>
          <w:tab w:val="left" w:pos="142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4E15">
        <w:rPr>
          <w:rFonts w:ascii="Times New Roman" w:hAnsi="Times New Roman"/>
          <w:sz w:val="28"/>
          <w:szCs w:val="28"/>
        </w:rPr>
        <w:lastRenderedPageBreak/>
        <w:t xml:space="preserve">В этом году провели </w:t>
      </w:r>
      <w:r>
        <w:rPr>
          <w:rFonts w:ascii="Times New Roman" w:hAnsi="Times New Roman"/>
          <w:sz w:val="28"/>
          <w:szCs w:val="28"/>
        </w:rPr>
        <w:t xml:space="preserve">юбилей села </w:t>
      </w:r>
      <w:proofErr w:type="spellStart"/>
      <w:r>
        <w:rPr>
          <w:rFonts w:ascii="Times New Roman" w:hAnsi="Times New Roman"/>
          <w:sz w:val="28"/>
          <w:szCs w:val="28"/>
        </w:rPr>
        <w:t>Караталово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A6524">
        <w:rPr>
          <w:rFonts w:ascii="Times New Roman" w:hAnsi="Times New Roman"/>
          <w:sz w:val="28"/>
          <w:szCs w:val="28"/>
        </w:rPr>
        <w:t xml:space="preserve">  Построили </w:t>
      </w:r>
      <w:r>
        <w:rPr>
          <w:rFonts w:ascii="Times New Roman" w:hAnsi="Times New Roman"/>
          <w:sz w:val="28"/>
          <w:szCs w:val="28"/>
        </w:rPr>
        <w:t xml:space="preserve"> обелиск</w:t>
      </w:r>
      <w:r w:rsidR="009A6524">
        <w:rPr>
          <w:rFonts w:ascii="Times New Roman" w:hAnsi="Times New Roman"/>
          <w:sz w:val="28"/>
          <w:szCs w:val="28"/>
        </w:rPr>
        <w:t xml:space="preserve"> памяти павшим землякам </w:t>
      </w:r>
      <w:r>
        <w:rPr>
          <w:rFonts w:ascii="Times New Roman" w:hAnsi="Times New Roman"/>
          <w:sz w:val="28"/>
          <w:szCs w:val="28"/>
        </w:rPr>
        <w:t>в ВОВ.</w:t>
      </w:r>
      <w:r w:rsidR="009A65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524">
        <w:rPr>
          <w:rFonts w:ascii="Times New Roman" w:hAnsi="Times New Roman"/>
          <w:sz w:val="28"/>
          <w:szCs w:val="28"/>
        </w:rPr>
        <w:t>В 2016 году участвуя в проекте поддержки местных инициатив, выиграли конкурс на капитальный ремон</w:t>
      </w:r>
      <w:r w:rsidR="0043193A">
        <w:rPr>
          <w:rFonts w:ascii="Times New Roman" w:hAnsi="Times New Roman"/>
          <w:sz w:val="28"/>
          <w:szCs w:val="28"/>
        </w:rPr>
        <w:t>т обелиска в с. Юмашево, которой</w:t>
      </w:r>
      <w:r w:rsidR="009A6524">
        <w:rPr>
          <w:rFonts w:ascii="Times New Roman" w:hAnsi="Times New Roman"/>
          <w:sz w:val="28"/>
          <w:szCs w:val="28"/>
        </w:rPr>
        <w:t xml:space="preserve"> планируем открыть накануне праздника Победы.</w:t>
      </w:r>
      <w:proofErr w:type="gramEnd"/>
    </w:p>
    <w:p w:rsidR="00894AF0" w:rsidRDefault="00894AF0" w:rsidP="00705187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Н</w:t>
      </w:r>
      <w:r w:rsidRPr="009B0AAC">
        <w:rPr>
          <w:rFonts w:ascii="Times New Roman" w:hAnsi="Times New Roman"/>
          <w:sz w:val="28"/>
          <w:szCs w:val="28"/>
        </w:rPr>
        <w:t>а территории поселе</w:t>
      </w:r>
      <w:r>
        <w:rPr>
          <w:rFonts w:ascii="Times New Roman" w:hAnsi="Times New Roman"/>
          <w:sz w:val="28"/>
          <w:szCs w:val="28"/>
        </w:rPr>
        <w:t>ния находятся: 2</w:t>
      </w:r>
      <w:r w:rsidRPr="009B0AAC">
        <w:rPr>
          <w:rFonts w:ascii="Times New Roman" w:hAnsi="Times New Roman"/>
          <w:sz w:val="28"/>
          <w:szCs w:val="28"/>
        </w:rPr>
        <w:t xml:space="preserve"> стадион</w:t>
      </w:r>
      <w:r>
        <w:rPr>
          <w:rFonts w:ascii="Times New Roman" w:hAnsi="Times New Roman"/>
          <w:sz w:val="28"/>
          <w:szCs w:val="28"/>
        </w:rPr>
        <w:t xml:space="preserve">а,  </w:t>
      </w:r>
      <w:r w:rsidR="00A241A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хоккейной коробки, </w:t>
      </w:r>
      <w:r w:rsidR="005F12C3">
        <w:rPr>
          <w:rFonts w:ascii="Times New Roman" w:hAnsi="Times New Roman"/>
          <w:sz w:val="28"/>
          <w:szCs w:val="28"/>
        </w:rPr>
        <w:t xml:space="preserve">одну хоккейную коробку построили в этом году в с. </w:t>
      </w:r>
      <w:proofErr w:type="spellStart"/>
      <w:r w:rsidR="005F12C3">
        <w:rPr>
          <w:rFonts w:ascii="Times New Roman" w:hAnsi="Times New Roman"/>
          <w:sz w:val="28"/>
          <w:szCs w:val="28"/>
        </w:rPr>
        <w:t>Старопучкаково</w:t>
      </w:r>
      <w:proofErr w:type="spellEnd"/>
      <w:r w:rsidR="005F12C3">
        <w:rPr>
          <w:rFonts w:ascii="Times New Roman" w:hAnsi="Times New Roman"/>
          <w:sz w:val="28"/>
          <w:szCs w:val="28"/>
        </w:rPr>
        <w:t xml:space="preserve">, </w:t>
      </w:r>
      <w:r w:rsidR="00A0035B">
        <w:rPr>
          <w:rFonts w:ascii="Times New Roman" w:hAnsi="Times New Roman"/>
          <w:sz w:val="28"/>
          <w:szCs w:val="28"/>
        </w:rPr>
        <w:t xml:space="preserve"> </w:t>
      </w:r>
      <w:r w:rsidR="00A241A0">
        <w:rPr>
          <w:rFonts w:ascii="Times New Roman" w:hAnsi="Times New Roman"/>
          <w:sz w:val="28"/>
          <w:szCs w:val="28"/>
        </w:rPr>
        <w:t>Имеющиеся детской площадке по улице Молодежной с. Юмашево до</w:t>
      </w:r>
      <w:r w:rsidR="005F12C3">
        <w:rPr>
          <w:rFonts w:ascii="Times New Roman" w:hAnsi="Times New Roman"/>
          <w:sz w:val="28"/>
          <w:szCs w:val="28"/>
        </w:rPr>
        <w:t>бавились 6 площадок, приобретенных на средства СПК «Базы»</w:t>
      </w:r>
      <w:r w:rsidR="00A0035B">
        <w:rPr>
          <w:rFonts w:ascii="Times New Roman" w:hAnsi="Times New Roman"/>
          <w:sz w:val="28"/>
          <w:szCs w:val="28"/>
        </w:rPr>
        <w:t>.</w:t>
      </w:r>
    </w:p>
    <w:p w:rsidR="00894AF0" w:rsidRPr="009B0AAC" w:rsidRDefault="00894AF0" w:rsidP="00EC29F1">
      <w:pPr>
        <w:tabs>
          <w:tab w:val="left" w:pos="1424"/>
        </w:tabs>
        <w:spacing w:after="0"/>
        <w:rPr>
          <w:rFonts w:ascii="Times New Roman" w:hAnsi="Times New Roman"/>
          <w:b/>
          <w:sz w:val="28"/>
          <w:szCs w:val="28"/>
        </w:rPr>
      </w:pPr>
      <w:r w:rsidRPr="009B0A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B0AAC">
        <w:rPr>
          <w:rFonts w:ascii="Times New Roman" w:hAnsi="Times New Roman"/>
          <w:b/>
          <w:sz w:val="28"/>
          <w:szCs w:val="28"/>
        </w:rPr>
        <w:t>ОТРАСЛЕВАЯ СТРУКТУРА ЭКОНОМИКИ.</w:t>
      </w:r>
    </w:p>
    <w:p w:rsidR="00894AF0" w:rsidRPr="009B0AAC" w:rsidRDefault="00894AF0" w:rsidP="00873E15">
      <w:pPr>
        <w:pStyle w:val="a3"/>
        <w:tabs>
          <w:tab w:val="left" w:pos="284"/>
        </w:tabs>
        <w:ind w:left="1800"/>
        <w:jc w:val="center"/>
        <w:rPr>
          <w:rFonts w:ascii="Times New Roman" w:hAnsi="Times New Roman"/>
          <w:b/>
          <w:sz w:val="28"/>
          <w:szCs w:val="28"/>
        </w:rPr>
      </w:pPr>
    </w:p>
    <w:p w:rsidR="00894AF0" w:rsidRPr="009B0AAC" w:rsidRDefault="00894AF0" w:rsidP="007C54C7">
      <w:pPr>
        <w:pStyle w:val="a3"/>
        <w:tabs>
          <w:tab w:val="left" w:pos="284"/>
        </w:tabs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B0AAC">
        <w:rPr>
          <w:rFonts w:ascii="Times New Roman" w:hAnsi="Times New Roman"/>
          <w:b/>
          <w:sz w:val="28"/>
          <w:szCs w:val="28"/>
        </w:rPr>
        <w:t>Агропромышленный комплекс.</w:t>
      </w:r>
    </w:p>
    <w:p w:rsidR="00894AF0" w:rsidRPr="009B0AAC" w:rsidRDefault="00894AF0" w:rsidP="00A0035B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B0AAC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едущее место в экономике </w:t>
      </w:r>
      <w:proofErr w:type="spellStart"/>
      <w:r>
        <w:rPr>
          <w:rFonts w:ascii="Times New Roman" w:hAnsi="Times New Roman"/>
          <w:sz w:val="28"/>
          <w:szCs w:val="28"/>
        </w:rPr>
        <w:t>Юмашевского</w:t>
      </w:r>
      <w:proofErr w:type="spellEnd"/>
      <w:r w:rsidRPr="009B0AAC">
        <w:rPr>
          <w:rFonts w:ascii="Times New Roman" w:hAnsi="Times New Roman"/>
          <w:sz w:val="28"/>
          <w:szCs w:val="28"/>
        </w:rPr>
        <w:t xml:space="preserve"> сельского поселения занимает сельскохозяйственное производство.</w:t>
      </w:r>
    </w:p>
    <w:p w:rsidR="00894AF0" w:rsidRDefault="00894AF0" w:rsidP="00A0035B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B0AAC">
        <w:rPr>
          <w:rFonts w:ascii="Times New Roman" w:hAnsi="Times New Roman"/>
          <w:sz w:val="28"/>
          <w:szCs w:val="28"/>
        </w:rPr>
        <w:tab/>
        <w:t xml:space="preserve">На территории поселения </w:t>
      </w:r>
      <w:r>
        <w:rPr>
          <w:rFonts w:ascii="Times New Roman" w:hAnsi="Times New Roman"/>
          <w:sz w:val="28"/>
          <w:szCs w:val="28"/>
        </w:rPr>
        <w:t xml:space="preserve"> работает сельскохозяйственное предприятие СПК « Базы»</w:t>
      </w:r>
      <w:r w:rsidRPr="009B0AAC">
        <w:rPr>
          <w:rFonts w:ascii="Times New Roman" w:hAnsi="Times New Roman"/>
          <w:sz w:val="28"/>
          <w:szCs w:val="28"/>
        </w:rPr>
        <w:t xml:space="preserve"> и</w:t>
      </w:r>
      <w:r w:rsidR="00744668">
        <w:rPr>
          <w:rFonts w:ascii="Times New Roman" w:hAnsi="Times New Roman"/>
          <w:sz w:val="28"/>
          <w:szCs w:val="28"/>
        </w:rPr>
        <w:t xml:space="preserve"> одно КФХ  Мустафина Р.</w:t>
      </w:r>
      <w:r>
        <w:rPr>
          <w:rFonts w:ascii="Times New Roman" w:hAnsi="Times New Roman"/>
          <w:sz w:val="28"/>
          <w:szCs w:val="28"/>
        </w:rPr>
        <w:t xml:space="preserve"> </w:t>
      </w:r>
      <w:r w:rsidR="0074466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0035B">
        <w:rPr>
          <w:rFonts w:ascii="Times New Roman" w:hAnsi="Times New Roman"/>
          <w:sz w:val="28"/>
          <w:szCs w:val="28"/>
        </w:rPr>
        <w:t>927</w:t>
      </w:r>
      <w:r w:rsidRPr="009B0AAC">
        <w:rPr>
          <w:rFonts w:ascii="Times New Roman" w:hAnsi="Times New Roman"/>
          <w:sz w:val="28"/>
          <w:szCs w:val="28"/>
        </w:rPr>
        <w:t xml:space="preserve"> личных подсобных хозяйств.</w:t>
      </w:r>
    </w:p>
    <w:p w:rsidR="00894AF0" w:rsidRDefault="00894AF0" w:rsidP="00A0035B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254B">
        <w:rPr>
          <w:rFonts w:ascii="Times New Roman" w:hAnsi="Times New Roman"/>
          <w:sz w:val="28"/>
          <w:szCs w:val="28"/>
        </w:rPr>
        <w:t>Крупнейшим по охвату территории является сельскохозяйственный производственный кооператив «Базы», которая занимается производством молока и мяса, зерновой продукции, выращиванием сахарной свеклы и подсолнечника, кормов.   Площадь сельхозугодий, находящихся в аре</w:t>
      </w:r>
      <w:r w:rsidR="00D4788A">
        <w:rPr>
          <w:rFonts w:ascii="Times New Roman" w:hAnsi="Times New Roman"/>
          <w:sz w:val="28"/>
          <w:szCs w:val="28"/>
        </w:rPr>
        <w:t xml:space="preserve">нде кооператива, составляет 32 977 га, в том числе пашни – 22668 </w:t>
      </w:r>
      <w:r w:rsidRPr="000C254B">
        <w:rPr>
          <w:rFonts w:ascii="Times New Roman" w:hAnsi="Times New Roman"/>
          <w:sz w:val="28"/>
          <w:szCs w:val="28"/>
        </w:rPr>
        <w:t xml:space="preserve"> га.  В сельскохозяйственном производственном кооперативе 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0C254B">
        <w:rPr>
          <w:rFonts w:ascii="Times New Roman" w:hAnsi="Times New Roman"/>
          <w:sz w:val="28"/>
          <w:szCs w:val="28"/>
        </w:rPr>
        <w:t xml:space="preserve"> </w:t>
      </w:r>
      <w:r w:rsidR="00744668">
        <w:rPr>
          <w:rFonts w:ascii="Times New Roman" w:hAnsi="Times New Roman"/>
          <w:sz w:val="28"/>
          <w:szCs w:val="28"/>
        </w:rPr>
        <w:t xml:space="preserve"> более  575</w:t>
      </w:r>
      <w:r w:rsidR="00D4788A">
        <w:rPr>
          <w:rFonts w:ascii="Times New Roman" w:hAnsi="Times New Roman"/>
          <w:sz w:val="28"/>
          <w:szCs w:val="28"/>
        </w:rPr>
        <w:t xml:space="preserve"> </w:t>
      </w:r>
      <w:r w:rsidRPr="000C254B">
        <w:rPr>
          <w:rFonts w:ascii="Times New Roman" w:hAnsi="Times New Roman"/>
          <w:sz w:val="28"/>
          <w:szCs w:val="28"/>
        </w:rPr>
        <w:t>человек.</w:t>
      </w:r>
    </w:p>
    <w:p w:rsidR="00894AF0" w:rsidRDefault="00894AF0" w:rsidP="00A003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сельскохозяйственного производства </w:t>
      </w:r>
      <w:r w:rsidR="00744668">
        <w:rPr>
          <w:rFonts w:ascii="Times New Roman" w:hAnsi="Times New Roman"/>
          <w:sz w:val="28"/>
          <w:szCs w:val="28"/>
        </w:rPr>
        <w:t xml:space="preserve"> в 2016 году </w:t>
      </w:r>
      <w:r>
        <w:rPr>
          <w:rFonts w:ascii="Times New Roman" w:hAnsi="Times New Roman"/>
          <w:sz w:val="28"/>
          <w:szCs w:val="28"/>
        </w:rPr>
        <w:t>следующие:</w:t>
      </w:r>
      <w:r w:rsidRPr="00AC6C5F">
        <w:rPr>
          <w:rFonts w:ascii="Times New Roman" w:hAnsi="Times New Roman"/>
          <w:sz w:val="28"/>
          <w:szCs w:val="28"/>
        </w:rPr>
        <w:t xml:space="preserve"> </w:t>
      </w:r>
    </w:p>
    <w:p w:rsidR="00894AF0" w:rsidRPr="00AC6C5F" w:rsidRDefault="00894AF0" w:rsidP="00A0035B">
      <w:pPr>
        <w:jc w:val="both"/>
        <w:rPr>
          <w:rFonts w:ascii="Times New Roman" w:hAnsi="Times New Roman"/>
          <w:sz w:val="28"/>
          <w:szCs w:val="28"/>
        </w:rPr>
      </w:pPr>
      <w:r w:rsidRPr="00AC6C5F">
        <w:rPr>
          <w:rFonts w:ascii="Times New Roman" w:hAnsi="Times New Roman"/>
          <w:sz w:val="28"/>
          <w:szCs w:val="28"/>
        </w:rPr>
        <w:t>В растениеводстве собрано</w:t>
      </w:r>
      <w:r>
        <w:rPr>
          <w:rFonts w:ascii="Times New Roman" w:hAnsi="Times New Roman"/>
          <w:sz w:val="28"/>
          <w:szCs w:val="28"/>
        </w:rPr>
        <w:t>:</w:t>
      </w:r>
      <w:r w:rsidRPr="00AC6C5F">
        <w:rPr>
          <w:rFonts w:ascii="Times New Roman" w:hAnsi="Times New Roman"/>
          <w:sz w:val="28"/>
          <w:szCs w:val="28"/>
        </w:rPr>
        <w:t xml:space="preserve"> </w:t>
      </w:r>
    </w:p>
    <w:p w:rsidR="00894AF0" w:rsidRPr="00AC6C5F" w:rsidRDefault="003921B4" w:rsidP="000C2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56</w:t>
      </w:r>
      <w:r w:rsidR="00634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707 т  зерна, 26</w:t>
      </w:r>
      <w:r w:rsidR="00634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473</w:t>
      </w:r>
      <w:r w:rsidR="00894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B3ADB">
        <w:rPr>
          <w:rFonts w:ascii="Times New Roman" w:hAnsi="Times New Roman"/>
          <w:sz w:val="28"/>
          <w:szCs w:val="28"/>
        </w:rPr>
        <w:t>т.</w:t>
      </w:r>
      <w:r w:rsidR="009A6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6524">
        <w:rPr>
          <w:rFonts w:ascii="Times New Roman" w:hAnsi="Times New Roman"/>
          <w:sz w:val="28"/>
          <w:szCs w:val="28"/>
        </w:rPr>
        <w:t>сах</w:t>
      </w:r>
      <w:proofErr w:type="spellEnd"/>
      <w:r w:rsidR="009A6524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веклы, подсолнечника 182,2 т.</w:t>
      </w:r>
    </w:p>
    <w:p w:rsidR="003921B4" w:rsidRDefault="00894AF0" w:rsidP="000C254B">
      <w:pPr>
        <w:rPr>
          <w:rFonts w:ascii="Times New Roman" w:hAnsi="Times New Roman"/>
          <w:sz w:val="28"/>
          <w:szCs w:val="28"/>
        </w:rPr>
      </w:pPr>
      <w:r w:rsidRPr="00AC6C5F">
        <w:rPr>
          <w:rFonts w:ascii="Times New Roman" w:hAnsi="Times New Roman"/>
          <w:sz w:val="28"/>
          <w:szCs w:val="28"/>
        </w:rPr>
        <w:t xml:space="preserve">.В </w:t>
      </w:r>
      <w:r w:rsidR="00DB3ADB">
        <w:rPr>
          <w:rFonts w:ascii="Times New Roman" w:hAnsi="Times New Roman"/>
          <w:sz w:val="28"/>
          <w:szCs w:val="28"/>
        </w:rPr>
        <w:t xml:space="preserve">животноводстве надоено  </w:t>
      </w:r>
      <w:r w:rsidR="00DB3ADB" w:rsidRPr="003921B4">
        <w:rPr>
          <w:rFonts w:ascii="Times New Roman" w:hAnsi="Times New Roman"/>
          <w:color w:val="FF0000"/>
          <w:sz w:val="28"/>
          <w:szCs w:val="28"/>
        </w:rPr>
        <w:t>11405</w:t>
      </w:r>
      <w:r w:rsidR="00DB3A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B3ADB">
        <w:rPr>
          <w:rFonts w:ascii="Times New Roman" w:hAnsi="Times New Roman"/>
          <w:sz w:val="28"/>
          <w:szCs w:val="28"/>
        </w:rPr>
        <w:t>ц</w:t>
      </w:r>
      <w:proofErr w:type="spellEnd"/>
      <w:r w:rsidR="00DB3ADB">
        <w:rPr>
          <w:rFonts w:ascii="Times New Roman" w:hAnsi="Times New Roman"/>
          <w:sz w:val="28"/>
          <w:szCs w:val="28"/>
        </w:rPr>
        <w:t>. молока</w:t>
      </w:r>
      <w:proofErr w:type="gramStart"/>
      <w:r w:rsidR="00DB3ADB">
        <w:rPr>
          <w:rFonts w:ascii="Times New Roman" w:hAnsi="Times New Roman"/>
          <w:sz w:val="28"/>
          <w:szCs w:val="28"/>
        </w:rPr>
        <w:t xml:space="preserve"> </w:t>
      </w:r>
      <w:r w:rsidR="003921B4">
        <w:rPr>
          <w:rFonts w:ascii="Times New Roman" w:hAnsi="Times New Roman"/>
          <w:sz w:val="28"/>
          <w:szCs w:val="28"/>
        </w:rPr>
        <w:t>.</w:t>
      </w:r>
      <w:proofErr w:type="gramEnd"/>
      <w:r w:rsidR="00634DDC">
        <w:rPr>
          <w:rFonts w:ascii="Times New Roman" w:hAnsi="Times New Roman"/>
          <w:sz w:val="28"/>
          <w:szCs w:val="28"/>
        </w:rPr>
        <w:t xml:space="preserve"> </w:t>
      </w:r>
      <w:r w:rsidR="003921B4">
        <w:rPr>
          <w:rFonts w:ascii="Times New Roman" w:hAnsi="Times New Roman"/>
          <w:sz w:val="28"/>
          <w:szCs w:val="28"/>
        </w:rPr>
        <w:t xml:space="preserve"> </w:t>
      </w:r>
      <w:r w:rsidR="00DB3ADB">
        <w:rPr>
          <w:rFonts w:ascii="Times New Roman" w:hAnsi="Times New Roman"/>
          <w:sz w:val="28"/>
          <w:szCs w:val="28"/>
        </w:rPr>
        <w:t xml:space="preserve">Выручка от реализации продукции </w:t>
      </w:r>
      <w:r w:rsidR="003921B4">
        <w:rPr>
          <w:rFonts w:ascii="Times New Roman" w:hAnsi="Times New Roman"/>
          <w:sz w:val="28"/>
          <w:szCs w:val="28"/>
        </w:rPr>
        <w:t xml:space="preserve"> </w:t>
      </w:r>
    </w:p>
    <w:p w:rsidR="00894AF0" w:rsidRDefault="003921B4" w:rsidP="000C2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1 011 75 тыс.  </w:t>
      </w:r>
      <w:r w:rsidR="00894AF0" w:rsidRPr="00AC6C5F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4AF0" w:rsidRPr="009B0AAC" w:rsidRDefault="00894AF0" w:rsidP="00002F51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92619">
        <w:rPr>
          <w:rFonts w:ascii="Times New Roman" w:hAnsi="Times New Roman"/>
          <w:sz w:val="28"/>
          <w:szCs w:val="28"/>
        </w:rPr>
        <w:t> Экономические достижения СПК «Базы» являются надежной основой для социально-экономического развития и повышения благосостояния на</w:t>
      </w:r>
      <w:r w:rsidR="002E10BB">
        <w:rPr>
          <w:rFonts w:ascii="Times New Roman" w:hAnsi="Times New Roman"/>
          <w:sz w:val="28"/>
          <w:szCs w:val="28"/>
        </w:rPr>
        <w:t>селения. Правление СПК  оказывает транспортные услуги   при решении социальных вопросов.  П</w:t>
      </w:r>
      <w:r w:rsidRPr="00192619">
        <w:rPr>
          <w:rFonts w:ascii="Times New Roman" w:hAnsi="Times New Roman"/>
          <w:sz w:val="28"/>
          <w:szCs w:val="28"/>
        </w:rPr>
        <w:t>остоянно оказывает  спонсорскую помощь</w:t>
      </w:r>
      <w:r w:rsidR="00002F51">
        <w:rPr>
          <w:rFonts w:ascii="Times New Roman" w:hAnsi="Times New Roman"/>
          <w:sz w:val="28"/>
          <w:szCs w:val="28"/>
        </w:rPr>
        <w:t xml:space="preserve"> при проведении социально – культурных мероприятий, на текущий ремонт зданий учреждений, на благоустройство территории сельского поселения.</w:t>
      </w:r>
      <w:r w:rsidRPr="00192619">
        <w:rPr>
          <w:rFonts w:ascii="Times New Roman" w:hAnsi="Times New Roman"/>
          <w:sz w:val="28"/>
          <w:szCs w:val="28"/>
        </w:rPr>
        <w:t xml:space="preserve"> </w:t>
      </w:r>
      <w:r w:rsidR="00002F51">
        <w:rPr>
          <w:rFonts w:ascii="Times New Roman" w:hAnsi="Times New Roman"/>
          <w:sz w:val="28"/>
          <w:szCs w:val="28"/>
        </w:rPr>
        <w:t>В 2016 году  правлением СПК «Базы» учреждением СП оказана финан</w:t>
      </w:r>
      <w:r w:rsidR="00634DDC">
        <w:rPr>
          <w:rFonts w:ascii="Times New Roman" w:hAnsi="Times New Roman"/>
          <w:sz w:val="28"/>
          <w:szCs w:val="28"/>
        </w:rPr>
        <w:t>совая помощь в сумме  929  030  рублей, без учета транспортных услуг.</w:t>
      </w:r>
      <w:r w:rsidR="00002F51">
        <w:rPr>
          <w:rFonts w:ascii="Times New Roman" w:hAnsi="Times New Roman"/>
          <w:sz w:val="28"/>
          <w:szCs w:val="28"/>
        </w:rPr>
        <w:t xml:space="preserve"> Помимо этого хозяйством оплачен единый сельхозналог</w:t>
      </w:r>
      <w:r w:rsidR="00634DDC">
        <w:rPr>
          <w:rFonts w:ascii="Times New Roman" w:hAnsi="Times New Roman"/>
          <w:sz w:val="28"/>
          <w:szCs w:val="28"/>
        </w:rPr>
        <w:t xml:space="preserve"> в бюджет СП</w:t>
      </w:r>
      <w:r w:rsidR="00002F51">
        <w:rPr>
          <w:rFonts w:ascii="Times New Roman" w:hAnsi="Times New Roman"/>
          <w:sz w:val="28"/>
          <w:szCs w:val="28"/>
        </w:rPr>
        <w:t xml:space="preserve"> в сумме  1 276 318,29 т рублей при плане 234,6 т рублей. </w:t>
      </w:r>
    </w:p>
    <w:p w:rsidR="00002F51" w:rsidRPr="00634DDC" w:rsidRDefault="00634DDC" w:rsidP="00634DDC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34DDC">
        <w:rPr>
          <w:rFonts w:ascii="Times New Roman" w:hAnsi="Times New Roman"/>
          <w:sz w:val="28"/>
          <w:szCs w:val="28"/>
        </w:rPr>
        <w:t>В КФХ Мустафина выращено 30 т овощей.</w:t>
      </w:r>
    </w:p>
    <w:p w:rsidR="00002F51" w:rsidRDefault="00002F51" w:rsidP="00873E15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AF0" w:rsidRPr="009B0AAC" w:rsidRDefault="00894AF0" w:rsidP="00873E15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0AAC">
        <w:rPr>
          <w:rFonts w:ascii="Times New Roman" w:hAnsi="Times New Roman"/>
          <w:b/>
          <w:sz w:val="28"/>
          <w:szCs w:val="28"/>
        </w:rPr>
        <w:t>Личные подсобные хозяйства</w:t>
      </w:r>
    </w:p>
    <w:p w:rsidR="00894AF0" w:rsidRPr="009B0AAC" w:rsidRDefault="00894AF0" w:rsidP="00873E15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94AF0" w:rsidRDefault="00894AF0" w:rsidP="00A0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AAC">
        <w:rPr>
          <w:rFonts w:ascii="Times New Roman" w:hAnsi="Times New Roman"/>
          <w:sz w:val="28"/>
          <w:szCs w:val="28"/>
          <w:lang w:eastAsia="ru-RU"/>
        </w:rPr>
        <w:t>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  <w:r w:rsidRPr="006B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E15">
        <w:rPr>
          <w:rFonts w:ascii="Times New Roman" w:hAnsi="Times New Roman"/>
          <w:sz w:val="28"/>
          <w:szCs w:val="28"/>
          <w:lang w:eastAsia="ru-RU"/>
        </w:rPr>
        <w:t>По</w:t>
      </w:r>
      <w:r w:rsidR="007C62F7">
        <w:rPr>
          <w:rFonts w:ascii="Times New Roman" w:hAnsi="Times New Roman"/>
          <w:sz w:val="28"/>
          <w:szCs w:val="28"/>
          <w:lang w:eastAsia="ru-RU"/>
        </w:rPr>
        <w:t xml:space="preserve"> сравнению с 2015 годом численность </w:t>
      </w:r>
      <w:r w:rsidR="002E10BB">
        <w:rPr>
          <w:rFonts w:ascii="Times New Roman" w:hAnsi="Times New Roman"/>
          <w:sz w:val="28"/>
          <w:szCs w:val="28"/>
          <w:lang w:eastAsia="ru-RU"/>
        </w:rPr>
        <w:t>поголовья</w:t>
      </w:r>
      <w:r w:rsidR="008804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10BB">
        <w:rPr>
          <w:rFonts w:ascii="Times New Roman" w:hAnsi="Times New Roman"/>
          <w:sz w:val="28"/>
          <w:szCs w:val="28"/>
          <w:lang w:eastAsia="ru-RU"/>
        </w:rPr>
        <w:t xml:space="preserve">скота </w:t>
      </w:r>
      <w:r w:rsidRPr="009B0AAC">
        <w:rPr>
          <w:rFonts w:ascii="Times New Roman" w:hAnsi="Times New Roman"/>
          <w:sz w:val="28"/>
          <w:szCs w:val="28"/>
          <w:lang w:eastAsia="ru-RU"/>
        </w:rPr>
        <w:t xml:space="preserve"> в частном секторе</w:t>
      </w:r>
      <w:r w:rsidR="007C62F7">
        <w:rPr>
          <w:rFonts w:ascii="Times New Roman" w:hAnsi="Times New Roman"/>
          <w:sz w:val="28"/>
          <w:szCs w:val="28"/>
          <w:lang w:eastAsia="ru-RU"/>
        </w:rPr>
        <w:t xml:space="preserve"> увеличилось</w:t>
      </w:r>
      <w:r w:rsidRPr="009B0AAC">
        <w:rPr>
          <w:rFonts w:ascii="Times New Roman" w:hAnsi="Times New Roman"/>
          <w:sz w:val="28"/>
          <w:szCs w:val="28"/>
          <w:lang w:eastAsia="ru-RU"/>
        </w:rPr>
        <w:t>.</w:t>
      </w:r>
      <w:r w:rsidR="00A0035B">
        <w:rPr>
          <w:rFonts w:ascii="Times New Roman" w:hAnsi="Times New Roman"/>
          <w:sz w:val="28"/>
          <w:szCs w:val="28"/>
          <w:lang w:eastAsia="ru-RU"/>
        </w:rPr>
        <w:t xml:space="preserve"> В 2016</w:t>
      </w:r>
      <w:r w:rsidR="002E10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 в ЛПХ насчитывается </w:t>
      </w:r>
      <w:r w:rsidR="00210DDE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2E10BB">
        <w:rPr>
          <w:rFonts w:ascii="Times New Roman" w:hAnsi="Times New Roman"/>
          <w:sz w:val="28"/>
          <w:szCs w:val="28"/>
          <w:lang w:eastAsia="ru-RU"/>
        </w:rPr>
        <w:t>1</w:t>
      </w:r>
      <w:r w:rsidR="00A0035B">
        <w:rPr>
          <w:rFonts w:ascii="Times New Roman" w:hAnsi="Times New Roman"/>
          <w:sz w:val="28"/>
          <w:szCs w:val="28"/>
          <w:lang w:eastAsia="ru-RU"/>
        </w:rPr>
        <w:t>65</w:t>
      </w:r>
      <w:r w:rsidR="00210DDE">
        <w:rPr>
          <w:rFonts w:ascii="Times New Roman" w:hAnsi="Times New Roman"/>
          <w:sz w:val="28"/>
          <w:szCs w:val="28"/>
          <w:lang w:eastAsia="ru-RU"/>
        </w:rPr>
        <w:t>.0 (</w:t>
      </w:r>
      <w:r w:rsidR="00A0035B">
        <w:rPr>
          <w:rFonts w:ascii="Times New Roman" w:hAnsi="Times New Roman"/>
          <w:sz w:val="28"/>
          <w:szCs w:val="28"/>
          <w:lang w:eastAsia="ru-RU"/>
        </w:rPr>
        <w:t>1117 – 2015</w:t>
      </w:r>
      <w:r w:rsidR="002E10BB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2E10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DDE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="007C62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35B">
        <w:rPr>
          <w:rFonts w:ascii="Times New Roman" w:hAnsi="Times New Roman"/>
          <w:sz w:val="28"/>
          <w:szCs w:val="28"/>
          <w:lang w:eastAsia="ru-RU"/>
        </w:rPr>
        <w:t>скота, и всего 294</w:t>
      </w:r>
      <w:r>
        <w:rPr>
          <w:rFonts w:ascii="Times New Roman" w:hAnsi="Times New Roman"/>
          <w:sz w:val="28"/>
          <w:szCs w:val="28"/>
          <w:lang w:eastAsia="ru-RU"/>
        </w:rPr>
        <w:t xml:space="preserve"> коров</w:t>
      </w:r>
      <w:r w:rsidR="00503899">
        <w:rPr>
          <w:rFonts w:ascii="Times New Roman" w:hAnsi="Times New Roman"/>
          <w:sz w:val="28"/>
          <w:szCs w:val="28"/>
          <w:lang w:eastAsia="ru-RU"/>
        </w:rPr>
        <w:t>, отмечается снижение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E10BB">
        <w:rPr>
          <w:rFonts w:ascii="Times New Roman" w:hAnsi="Times New Roman"/>
          <w:sz w:val="28"/>
          <w:szCs w:val="28"/>
          <w:lang w:eastAsia="ru-RU"/>
        </w:rPr>
        <w:t xml:space="preserve">  В 2016 </w:t>
      </w:r>
      <w:r w:rsidR="00447646">
        <w:rPr>
          <w:rFonts w:ascii="Times New Roman" w:hAnsi="Times New Roman"/>
          <w:sz w:val="28"/>
          <w:szCs w:val="28"/>
          <w:lang w:eastAsia="ru-RU"/>
        </w:rPr>
        <w:t>году в июле – августе успешно провели сельскохозяйственную</w:t>
      </w:r>
      <w:r w:rsidR="002E10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6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10BB">
        <w:rPr>
          <w:rFonts w:ascii="Times New Roman" w:hAnsi="Times New Roman"/>
          <w:sz w:val="28"/>
          <w:szCs w:val="28"/>
          <w:lang w:eastAsia="ru-RU"/>
        </w:rPr>
        <w:t>перепи</w:t>
      </w:r>
      <w:r w:rsidR="00880475">
        <w:rPr>
          <w:rFonts w:ascii="Times New Roman" w:hAnsi="Times New Roman"/>
          <w:sz w:val="28"/>
          <w:szCs w:val="28"/>
          <w:lang w:eastAsia="ru-RU"/>
        </w:rPr>
        <w:t xml:space="preserve">сь. </w:t>
      </w:r>
    </w:p>
    <w:p w:rsidR="007C62F7" w:rsidRDefault="007C62F7" w:rsidP="007C62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3D7B40">
        <w:rPr>
          <w:rFonts w:ascii="Times New Roman" w:hAnsi="Times New Roman"/>
          <w:b/>
          <w:sz w:val="28"/>
          <w:szCs w:val="28"/>
          <w:lang w:eastAsia="ru-RU"/>
        </w:rPr>
        <w:t>ТОРГОВЛЯ И ОБЩЕСТВЕННОЕ ПИТАНИЕ.</w:t>
      </w:r>
    </w:p>
    <w:p w:rsidR="007C62F7" w:rsidRDefault="007C62F7" w:rsidP="007C62F7">
      <w:pPr>
        <w:jc w:val="both"/>
        <w:rPr>
          <w:rFonts w:ascii="Times New Roman" w:hAnsi="Times New Roman"/>
          <w:sz w:val="28"/>
          <w:szCs w:val="28"/>
        </w:rPr>
      </w:pPr>
      <w:r w:rsidRPr="00DF54C3">
        <w:rPr>
          <w:rFonts w:ascii="Times New Roman" w:hAnsi="Times New Roman"/>
          <w:sz w:val="28"/>
          <w:szCs w:val="28"/>
        </w:rPr>
        <w:t xml:space="preserve">На территории сельского поселения функционируют </w:t>
      </w:r>
      <w:r w:rsidR="00634DDC">
        <w:rPr>
          <w:rFonts w:ascii="Times New Roman" w:hAnsi="Times New Roman"/>
          <w:color w:val="FF0000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магазинов, торговых киосков.</w:t>
      </w:r>
      <w:r w:rsidR="00503899">
        <w:rPr>
          <w:rFonts w:ascii="Times New Roman" w:hAnsi="Times New Roman"/>
          <w:sz w:val="28"/>
          <w:szCs w:val="28"/>
        </w:rPr>
        <w:t xml:space="preserve"> Из них 2 магазина СПК «Базы»,   </w:t>
      </w:r>
      <w:r>
        <w:rPr>
          <w:rFonts w:ascii="Times New Roman" w:hAnsi="Times New Roman"/>
          <w:sz w:val="28"/>
          <w:szCs w:val="28"/>
        </w:rPr>
        <w:t>7 киосков  от  ИП.</w:t>
      </w:r>
      <w:r w:rsidRPr="00DF54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Остро стоит вопрос обеспечения продуктами первой необходимости жителей с. </w:t>
      </w:r>
      <w:proofErr w:type="spellStart"/>
      <w:r>
        <w:rPr>
          <w:rFonts w:ascii="Times New Roman" w:hAnsi="Times New Roman"/>
          <w:sz w:val="28"/>
          <w:szCs w:val="28"/>
        </w:rPr>
        <w:t>Уйбулатово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Новосеменкино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Новопучкаково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Макаровка</w:t>
      </w:r>
      <w:proofErr w:type="spellEnd"/>
      <w:r>
        <w:rPr>
          <w:rFonts w:ascii="Times New Roman" w:hAnsi="Times New Roman"/>
          <w:sz w:val="28"/>
          <w:szCs w:val="28"/>
        </w:rPr>
        <w:t>. В данных населенных пунктах не имеется ни одной торговой точки</w:t>
      </w:r>
      <w:r w:rsidR="00503899">
        <w:rPr>
          <w:rFonts w:ascii="Times New Roman" w:hAnsi="Times New Roman"/>
          <w:sz w:val="28"/>
          <w:szCs w:val="28"/>
        </w:rPr>
        <w:t>.</w:t>
      </w:r>
    </w:p>
    <w:p w:rsidR="00894AF0" w:rsidRDefault="00503899" w:rsidP="0050389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94AF0">
        <w:rPr>
          <w:rFonts w:ascii="Times New Roman" w:hAnsi="Times New Roman"/>
          <w:sz w:val="28"/>
          <w:szCs w:val="28"/>
          <w:lang w:eastAsia="ru-RU"/>
        </w:rPr>
        <w:t xml:space="preserve">Жилищный фонд </w:t>
      </w:r>
      <w:proofErr w:type="spellStart"/>
      <w:r w:rsidR="00894AF0">
        <w:rPr>
          <w:rFonts w:ascii="Times New Roman" w:hAnsi="Times New Roman"/>
          <w:sz w:val="28"/>
          <w:szCs w:val="28"/>
          <w:lang w:eastAsia="ru-RU"/>
        </w:rPr>
        <w:t>Юмашевского</w:t>
      </w:r>
      <w:proofErr w:type="spellEnd"/>
      <w:r w:rsidR="00894A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AF0" w:rsidRPr="009B0AA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характеризуется следующими данными: обща</w:t>
      </w:r>
      <w:r w:rsidR="00894AF0">
        <w:rPr>
          <w:rFonts w:ascii="Times New Roman" w:hAnsi="Times New Roman"/>
          <w:sz w:val="28"/>
          <w:szCs w:val="28"/>
          <w:lang w:eastAsia="ru-RU"/>
        </w:rPr>
        <w:t xml:space="preserve">я площадь жилищного фонда – </w:t>
      </w:r>
      <w:r w:rsidR="00634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A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35B">
        <w:rPr>
          <w:rFonts w:ascii="Times New Roman" w:hAnsi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55008 м2"/>
        </w:smartTagPr>
        <w:r w:rsidR="00894AF0" w:rsidRPr="004B1373">
          <w:rPr>
            <w:rFonts w:ascii="Times New Roman" w:hAnsi="Times New Roman"/>
            <w:sz w:val="28"/>
            <w:szCs w:val="28"/>
            <w:lang w:eastAsia="ru-RU"/>
          </w:rPr>
          <w:t xml:space="preserve">55008 </w:t>
        </w:r>
        <w:r w:rsidR="00894AF0" w:rsidRPr="004B1373">
          <w:rPr>
            <w:rFonts w:ascii="Times New Roman" w:hAnsi="Times New Roman"/>
            <w:sz w:val="28"/>
            <w:szCs w:val="28"/>
          </w:rPr>
          <w:t>м</w:t>
        </w:r>
        <w:proofErr w:type="gramStart"/>
        <w:r w:rsidR="00894AF0" w:rsidRPr="004B1373">
          <w:rPr>
            <w:rFonts w:ascii="Times New Roman" w:hAnsi="Times New Roman"/>
            <w:sz w:val="28"/>
            <w:szCs w:val="28"/>
          </w:rPr>
          <w:t>2</w:t>
        </w:r>
      </w:smartTag>
      <w:proofErr w:type="gramEnd"/>
      <w:r w:rsidR="00A0035B">
        <w:rPr>
          <w:rFonts w:ascii="Times New Roman" w:hAnsi="Times New Roman"/>
          <w:sz w:val="28"/>
          <w:szCs w:val="28"/>
          <w:lang w:eastAsia="ru-RU"/>
        </w:rPr>
        <w:t xml:space="preserve"> – 2016)</w:t>
      </w:r>
      <w:r w:rsidR="00894AF0" w:rsidRPr="004B1373">
        <w:rPr>
          <w:rFonts w:ascii="Times New Roman" w:hAnsi="Times New Roman"/>
          <w:sz w:val="28"/>
          <w:szCs w:val="28"/>
          <w:lang w:eastAsia="ru-RU"/>
        </w:rPr>
        <w:t>.,</w:t>
      </w:r>
      <w:r w:rsidR="00894A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646">
        <w:rPr>
          <w:rFonts w:ascii="Times New Roman" w:hAnsi="Times New Roman"/>
          <w:sz w:val="28"/>
          <w:szCs w:val="28"/>
          <w:lang w:eastAsia="ru-RU"/>
        </w:rPr>
        <w:t>увеличение составляет 1632 кв.м.</w:t>
      </w:r>
      <w:r w:rsidR="00894A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4AF0" w:rsidRDefault="00894AF0" w:rsidP="0050389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D7B4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447646">
        <w:rPr>
          <w:rFonts w:ascii="Times New Roman" w:hAnsi="Times New Roman"/>
          <w:sz w:val="28"/>
          <w:szCs w:val="28"/>
          <w:lang w:eastAsia="ru-RU"/>
        </w:rPr>
        <w:t>услугам  ЖКХ предоставляемым  на территории сельского поселения</w:t>
      </w:r>
      <w:r w:rsidRPr="003D7B40">
        <w:rPr>
          <w:rFonts w:ascii="Times New Roman" w:hAnsi="Times New Roman"/>
          <w:sz w:val="28"/>
          <w:szCs w:val="28"/>
          <w:lang w:eastAsia="ru-RU"/>
        </w:rPr>
        <w:t xml:space="preserve">  относится водоснабжение населения с протяженностью водопроводной сети </w:t>
      </w:r>
      <w:smartTag w:uri="urn:schemas-microsoft-com:office:smarttags" w:element="metricconverter">
        <w:smartTagPr>
          <w:attr w:name="ProductID" w:val="27,3 км"/>
        </w:smartTagPr>
        <w:r w:rsidRPr="003D7B40">
          <w:rPr>
            <w:rFonts w:ascii="Times New Roman" w:hAnsi="Times New Roman"/>
            <w:sz w:val="28"/>
            <w:szCs w:val="28"/>
            <w:lang w:eastAsia="ru-RU"/>
          </w:rPr>
          <w:t>10 км</w:t>
        </w:r>
      </w:smartTag>
      <w:r w:rsidRPr="003D7B4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газоснабжение</w:t>
      </w:r>
      <w:proofErr w:type="gramStart"/>
      <w:r w:rsidRPr="003D7B40">
        <w:rPr>
          <w:rFonts w:ascii="Times New Roman" w:hAnsi="Times New Roman"/>
          <w:sz w:val="28"/>
          <w:szCs w:val="28"/>
          <w:lang w:eastAsia="ru-RU"/>
        </w:rPr>
        <w:t>,с</w:t>
      </w:r>
      <w:proofErr w:type="spellEnd"/>
      <w:proofErr w:type="gramEnd"/>
      <w:r w:rsidRPr="003D7B40">
        <w:rPr>
          <w:rFonts w:ascii="Times New Roman" w:hAnsi="Times New Roman"/>
          <w:sz w:val="28"/>
          <w:szCs w:val="28"/>
          <w:lang w:eastAsia="ru-RU"/>
        </w:rPr>
        <w:t xml:space="preserve"> газопроводной сети с протяженностью </w:t>
      </w:r>
      <w:smartTag w:uri="urn:schemas-microsoft-com:office:smarttags" w:element="metricconverter">
        <w:smartTagPr>
          <w:attr w:name="ProductID" w:val="27,3 км"/>
        </w:smartTagPr>
        <w:r w:rsidRPr="003D7B40">
          <w:rPr>
            <w:rFonts w:ascii="Times New Roman" w:hAnsi="Times New Roman"/>
            <w:sz w:val="28"/>
            <w:szCs w:val="28"/>
            <w:lang w:eastAsia="ru-RU"/>
          </w:rPr>
          <w:t>27,3 км</w:t>
        </w:r>
      </w:smartTag>
      <w:r w:rsidR="00447646">
        <w:rPr>
          <w:rFonts w:ascii="Times New Roman" w:hAnsi="Times New Roman"/>
          <w:sz w:val="28"/>
          <w:szCs w:val="28"/>
          <w:lang w:eastAsia="ru-RU"/>
        </w:rPr>
        <w:t>.,  организация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вывоз</w:t>
      </w:r>
      <w:r w:rsidR="00634DDC">
        <w:rPr>
          <w:rFonts w:ascii="Times New Roman" w:hAnsi="Times New Roman"/>
          <w:sz w:val="28"/>
          <w:szCs w:val="28"/>
          <w:lang w:eastAsia="ru-RU"/>
        </w:rPr>
        <w:t>а мусора</w:t>
      </w:r>
      <w:r w:rsidRPr="003D7B4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уличное освещение, </w:t>
      </w:r>
      <w:r w:rsidRPr="003D7B40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 по благоустройству территории населенных пунктов.</w:t>
      </w:r>
      <w:r w:rsidRPr="003D7B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4E15" w:rsidRDefault="00447646" w:rsidP="00E24E1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2016</w:t>
      </w:r>
      <w:r w:rsidR="00894AF0">
        <w:rPr>
          <w:rFonts w:ascii="Times New Roman" w:hAnsi="Times New Roman"/>
          <w:sz w:val="28"/>
          <w:szCs w:val="28"/>
          <w:lang w:eastAsia="ru-RU"/>
        </w:rPr>
        <w:t xml:space="preserve"> году был</w:t>
      </w:r>
      <w:r>
        <w:rPr>
          <w:rFonts w:ascii="Times New Roman" w:hAnsi="Times New Roman"/>
          <w:sz w:val="28"/>
          <w:szCs w:val="28"/>
          <w:lang w:eastAsia="ru-RU"/>
        </w:rPr>
        <w:t>и отремонтированы</w:t>
      </w:r>
      <w:r w:rsidR="00210DDE">
        <w:rPr>
          <w:rFonts w:ascii="Times New Roman" w:hAnsi="Times New Roman"/>
          <w:sz w:val="28"/>
          <w:szCs w:val="28"/>
          <w:lang w:eastAsia="ru-RU"/>
        </w:rPr>
        <w:t xml:space="preserve"> уличные освещения в с. </w:t>
      </w:r>
      <w:proofErr w:type="spellStart"/>
      <w:r w:rsidR="00210DDE">
        <w:rPr>
          <w:rFonts w:ascii="Times New Roman" w:hAnsi="Times New Roman"/>
          <w:sz w:val="28"/>
          <w:szCs w:val="28"/>
          <w:lang w:eastAsia="ru-RU"/>
        </w:rPr>
        <w:t>Макаровка</w:t>
      </w:r>
      <w:proofErr w:type="spellEnd"/>
      <w:r w:rsidR="00210DDE">
        <w:rPr>
          <w:rFonts w:ascii="Times New Roman" w:hAnsi="Times New Roman"/>
          <w:sz w:val="28"/>
          <w:szCs w:val="28"/>
          <w:lang w:eastAsia="ru-RU"/>
        </w:rPr>
        <w:t>,</w:t>
      </w:r>
      <w:r w:rsidR="005038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Новопучкаково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Караталово</w:t>
      </w:r>
      <w:proofErr w:type="spellEnd"/>
      <w:r w:rsidR="00503899">
        <w:rPr>
          <w:rFonts w:ascii="Times New Roman" w:hAnsi="Times New Roman"/>
          <w:sz w:val="28"/>
          <w:szCs w:val="28"/>
          <w:lang w:eastAsia="ru-RU"/>
        </w:rPr>
        <w:t>,</w:t>
      </w:r>
      <w:r w:rsidR="00E24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4E15">
        <w:rPr>
          <w:rFonts w:ascii="Times New Roman" w:hAnsi="Times New Roman"/>
          <w:sz w:val="28"/>
          <w:szCs w:val="28"/>
          <w:lang w:eastAsia="ru-RU"/>
        </w:rPr>
        <w:t>Уйбулатово</w:t>
      </w:r>
      <w:proofErr w:type="spellEnd"/>
      <w:r w:rsidR="00E24E15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503899">
        <w:rPr>
          <w:rFonts w:ascii="Times New Roman" w:hAnsi="Times New Roman"/>
          <w:sz w:val="28"/>
          <w:szCs w:val="28"/>
          <w:lang w:eastAsia="ru-RU"/>
        </w:rPr>
        <w:t xml:space="preserve"> с. Юмашево улицы:</w:t>
      </w:r>
      <w:proofErr w:type="gramEnd"/>
      <w:r w:rsidR="00503899">
        <w:rPr>
          <w:rFonts w:ascii="Times New Roman" w:hAnsi="Times New Roman"/>
          <w:sz w:val="28"/>
          <w:szCs w:val="28"/>
          <w:lang w:eastAsia="ru-RU"/>
        </w:rPr>
        <w:t xml:space="preserve">  Молодежной, Советской, Свободы. Победы.  </w:t>
      </w:r>
      <w:proofErr w:type="gramStart"/>
      <w:r w:rsidR="00503899">
        <w:rPr>
          <w:rFonts w:ascii="Times New Roman" w:hAnsi="Times New Roman"/>
          <w:sz w:val="28"/>
          <w:szCs w:val="28"/>
          <w:lang w:eastAsia="ru-RU"/>
        </w:rPr>
        <w:t>А</w:t>
      </w:r>
      <w:r w:rsidR="00F274BC">
        <w:rPr>
          <w:rFonts w:ascii="Times New Roman" w:hAnsi="Times New Roman"/>
          <w:sz w:val="28"/>
          <w:szCs w:val="28"/>
          <w:lang w:eastAsia="ru-RU"/>
        </w:rPr>
        <w:t>сфальтиров</w:t>
      </w:r>
      <w:r w:rsidR="00E24E15">
        <w:rPr>
          <w:rFonts w:ascii="Times New Roman" w:hAnsi="Times New Roman"/>
          <w:sz w:val="28"/>
          <w:szCs w:val="28"/>
          <w:lang w:eastAsia="ru-RU"/>
        </w:rPr>
        <w:t>ана  дорога</w:t>
      </w:r>
      <w:r w:rsidR="00503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4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52C">
        <w:rPr>
          <w:rFonts w:ascii="Times New Roman" w:hAnsi="Times New Roman"/>
          <w:sz w:val="28"/>
          <w:szCs w:val="28"/>
          <w:lang w:eastAsia="ru-RU"/>
        </w:rPr>
        <w:t xml:space="preserve">в по ул. Молодежная   на сумму 3 </w:t>
      </w:r>
      <w:r w:rsidR="00503899">
        <w:rPr>
          <w:rFonts w:ascii="Times New Roman" w:hAnsi="Times New Roman"/>
          <w:sz w:val="28"/>
          <w:szCs w:val="28"/>
          <w:lang w:eastAsia="ru-RU"/>
        </w:rPr>
        <w:t xml:space="preserve">864 </w:t>
      </w:r>
      <w:r w:rsidR="004E152C">
        <w:rPr>
          <w:rFonts w:ascii="Times New Roman" w:hAnsi="Times New Roman"/>
          <w:sz w:val="28"/>
          <w:szCs w:val="28"/>
          <w:lang w:eastAsia="ru-RU"/>
        </w:rPr>
        <w:t xml:space="preserve"> т. рубле.</w:t>
      </w:r>
      <w:proofErr w:type="gramEnd"/>
    </w:p>
    <w:p w:rsidR="00894AF0" w:rsidRPr="009B0AAC" w:rsidRDefault="00894AF0" w:rsidP="00E24E1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B0AAC">
        <w:rPr>
          <w:rFonts w:ascii="Times New Roman" w:hAnsi="Times New Roman"/>
          <w:sz w:val="28"/>
          <w:szCs w:val="28"/>
        </w:rPr>
        <w:t>Основными приоритетными направлениями</w:t>
      </w:r>
      <w:r w:rsidR="006F3195">
        <w:rPr>
          <w:rFonts w:ascii="Times New Roman" w:hAnsi="Times New Roman"/>
          <w:sz w:val="28"/>
          <w:szCs w:val="28"/>
        </w:rPr>
        <w:t xml:space="preserve"> работы н</w:t>
      </w:r>
      <w:r w:rsidR="00E24E15">
        <w:rPr>
          <w:rFonts w:ascii="Times New Roman" w:hAnsi="Times New Roman"/>
          <w:sz w:val="28"/>
          <w:szCs w:val="28"/>
        </w:rPr>
        <w:t xml:space="preserve">а 2017, 2018 </w:t>
      </w:r>
      <w:r>
        <w:rPr>
          <w:rFonts w:ascii="Times New Roman" w:hAnsi="Times New Roman"/>
          <w:sz w:val="28"/>
          <w:szCs w:val="28"/>
        </w:rPr>
        <w:t xml:space="preserve">год являются следующие задачи: </w:t>
      </w:r>
      <w:r w:rsidR="00FA0838">
        <w:rPr>
          <w:rFonts w:ascii="Times New Roman" w:hAnsi="Times New Roman"/>
          <w:sz w:val="28"/>
          <w:szCs w:val="28"/>
        </w:rPr>
        <w:t>обеспечения улучшения торгового обслуживания и развития предпринимательства, Организация работы всех социально – культурных учреждений  и общественных  организаций по духовно- нравственному воспитанию населения, обеспеч</w:t>
      </w:r>
      <w:r w:rsidR="004E152C">
        <w:rPr>
          <w:rFonts w:ascii="Times New Roman" w:hAnsi="Times New Roman"/>
          <w:sz w:val="28"/>
          <w:szCs w:val="28"/>
        </w:rPr>
        <w:t>и</w:t>
      </w:r>
      <w:r w:rsidR="00FA0838">
        <w:rPr>
          <w:rFonts w:ascii="Times New Roman" w:hAnsi="Times New Roman"/>
          <w:sz w:val="28"/>
          <w:szCs w:val="28"/>
        </w:rPr>
        <w:t xml:space="preserve">ть выполнение намеченных программ по благоустройству населенных пунктов, </w:t>
      </w:r>
      <w:r w:rsidR="00FA0838">
        <w:rPr>
          <w:rFonts w:ascii="Times New Roman" w:hAnsi="Times New Roman"/>
          <w:sz w:val="28"/>
          <w:szCs w:val="28"/>
        </w:rPr>
        <w:lastRenderedPageBreak/>
        <w:t xml:space="preserve">решение на должном уровне задач в области транспорта, связи, </w:t>
      </w:r>
      <w:proofErr w:type="spellStart"/>
      <w:proofErr w:type="gramStart"/>
      <w:r w:rsidR="00FA0838">
        <w:rPr>
          <w:rFonts w:ascii="Times New Roman" w:hAnsi="Times New Roman"/>
          <w:sz w:val="28"/>
          <w:szCs w:val="28"/>
        </w:rPr>
        <w:t>жилищно</w:t>
      </w:r>
      <w:proofErr w:type="spellEnd"/>
      <w:r w:rsidR="00FA0838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="00FA0838">
        <w:rPr>
          <w:rFonts w:ascii="Times New Roman" w:hAnsi="Times New Roman"/>
          <w:sz w:val="28"/>
          <w:szCs w:val="28"/>
        </w:rPr>
        <w:t xml:space="preserve"> хозяйства и социальной политики.</w:t>
      </w:r>
      <w:r>
        <w:rPr>
          <w:rFonts w:ascii="Times New Roman" w:hAnsi="Times New Roman"/>
          <w:sz w:val="28"/>
          <w:szCs w:val="28"/>
        </w:rPr>
        <w:t>.</w:t>
      </w:r>
    </w:p>
    <w:p w:rsidR="00894AF0" w:rsidRPr="009B0AAC" w:rsidRDefault="00894AF0" w:rsidP="00873E15">
      <w:pPr>
        <w:pStyle w:val="a3"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4AF0" w:rsidRDefault="00894AF0" w:rsidP="00873E15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</w:p>
    <w:sectPr w:rsidR="00894AF0" w:rsidSect="003D7B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468"/>
    <w:multiLevelType w:val="hybridMultilevel"/>
    <w:tmpl w:val="6BE8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30DF"/>
    <w:multiLevelType w:val="hybridMultilevel"/>
    <w:tmpl w:val="C43A83E8"/>
    <w:lvl w:ilvl="0" w:tplc="D4EE354A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7F2B"/>
    <w:multiLevelType w:val="multilevel"/>
    <w:tmpl w:val="F454EE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AE47E9F"/>
    <w:multiLevelType w:val="multilevel"/>
    <w:tmpl w:val="BDA61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8" w:hanging="570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1800"/>
      </w:pPr>
      <w:rPr>
        <w:rFonts w:cs="Times New Roman" w:hint="default"/>
      </w:rPr>
    </w:lvl>
  </w:abstractNum>
  <w:abstractNum w:abstractNumId="4">
    <w:nsid w:val="44B63E1D"/>
    <w:multiLevelType w:val="multilevel"/>
    <w:tmpl w:val="BDA61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8" w:hanging="570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1800"/>
      </w:pPr>
      <w:rPr>
        <w:rFonts w:cs="Times New Roman" w:hint="default"/>
      </w:rPr>
    </w:lvl>
  </w:abstractNum>
  <w:abstractNum w:abstractNumId="5">
    <w:nsid w:val="644F7697"/>
    <w:multiLevelType w:val="multilevel"/>
    <w:tmpl w:val="F454EE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E15"/>
    <w:rsid w:val="00002F51"/>
    <w:rsid w:val="000032CD"/>
    <w:rsid w:val="000C254B"/>
    <w:rsid w:val="000E21D9"/>
    <w:rsid w:val="000E41C7"/>
    <w:rsid w:val="000E525D"/>
    <w:rsid w:val="001011E5"/>
    <w:rsid w:val="00134C91"/>
    <w:rsid w:val="0014412A"/>
    <w:rsid w:val="00161451"/>
    <w:rsid w:val="00165C57"/>
    <w:rsid w:val="00165D96"/>
    <w:rsid w:val="00192619"/>
    <w:rsid w:val="00192B02"/>
    <w:rsid w:val="001C4924"/>
    <w:rsid w:val="001F3F57"/>
    <w:rsid w:val="00210DDE"/>
    <w:rsid w:val="002158AA"/>
    <w:rsid w:val="00253772"/>
    <w:rsid w:val="0025464D"/>
    <w:rsid w:val="002704F8"/>
    <w:rsid w:val="002E10BB"/>
    <w:rsid w:val="00314F07"/>
    <w:rsid w:val="003703DF"/>
    <w:rsid w:val="003734D4"/>
    <w:rsid w:val="003921B4"/>
    <w:rsid w:val="003A7608"/>
    <w:rsid w:val="003B2917"/>
    <w:rsid w:val="003C2E4B"/>
    <w:rsid w:val="003D7B40"/>
    <w:rsid w:val="003E666F"/>
    <w:rsid w:val="00402893"/>
    <w:rsid w:val="0043193A"/>
    <w:rsid w:val="0043277A"/>
    <w:rsid w:val="00447646"/>
    <w:rsid w:val="00466080"/>
    <w:rsid w:val="00476BB7"/>
    <w:rsid w:val="0048134E"/>
    <w:rsid w:val="00485C0D"/>
    <w:rsid w:val="00486D7E"/>
    <w:rsid w:val="004B1373"/>
    <w:rsid w:val="004E152C"/>
    <w:rsid w:val="00501F9F"/>
    <w:rsid w:val="00503899"/>
    <w:rsid w:val="00532722"/>
    <w:rsid w:val="00546C13"/>
    <w:rsid w:val="00564D11"/>
    <w:rsid w:val="005925A2"/>
    <w:rsid w:val="005C253E"/>
    <w:rsid w:val="005D1A89"/>
    <w:rsid w:val="005D2AA1"/>
    <w:rsid w:val="005D644F"/>
    <w:rsid w:val="005E3F29"/>
    <w:rsid w:val="005F12C3"/>
    <w:rsid w:val="00614E5F"/>
    <w:rsid w:val="00634DDC"/>
    <w:rsid w:val="00653BA1"/>
    <w:rsid w:val="00673F7E"/>
    <w:rsid w:val="006B26E8"/>
    <w:rsid w:val="006B471A"/>
    <w:rsid w:val="006F3195"/>
    <w:rsid w:val="00705187"/>
    <w:rsid w:val="00717B71"/>
    <w:rsid w:val="007242D2"/>
    <w:rsid w:val="00741BCA"/>
    <w:rsid w:val="00744668"/>
    <w:rsid w:val="00783A14"/>
    <w:rsid w:val="007B2B52"/>
    <w:rsid w:val="007C54C7"/>
    <w:rsid w:val="007C62F7"/>
    <w:rsid w:val="007D61CD"/>
    <w:rsid w:val="007E19BF"/>
    <w:rsid w:val="007F7D09"/>
    <w:rsid w:val="00810762"/>
    <w:rsid w:val="00872CAE"/>
    <w:rsid w:val="00873E15"/>
    <w:rsid w:val="00880475"/>
    <w:rsid w:val="00894AF0"/>
    <w:rsid w:val="008A0B4E"/>
    <w:rsid w:val="008C2162"/>
    <w:rsid w:val="008D5A92"/>
    <w:rsid w:val="008F27A1"/>
    <w:rsid w:val="008F414A"/>
    <w:rsid w:val="008F684D"/>
    <w:rsid w:val="0090026D"/>
    <w:rsid w:val="00915C76"/>
    <w:rsid w:val="00922300"/>
    <w:rsid w:val="00970822"/>
    <w:rsid w:val="009709E4"/>
    <w:rsid w:val="0098025F"/>
    <w:rsid w:val="0098468E"/>
    <w:rsid w:val="00995D01"/>
    <w:rsid w:val="009A6524"/>
    <w:rsid w:val="009B0AAC"/>
    <w:rsid w:val="009E0C07"/>
    <w:rsid w:val="00A0035B"/>
    <w:rsid w:val="00A241A0"/>
    <w:rsid w:val="00A5147E"/>
    <w:rsid w:val="00A5458B"/>
    <w:rsid w:val="00A723DE"/>
    <w:rsid w:val="00A767A1"/>
    <w:rsid w:val="00AA56BB"/>
    <w:rsid w:val="00AC6C5F"/>
    <w:rsid w:val="00B003D8"/>
    <w:rsid w:val="00B1744C"/>
    <w:rsid w:val="00B2286E"/>
    <w:rsid w:val="00B6753A"/>
    <w:rsid w:val="00B71CF7"/>
    <w:rsid w:val="00BA3317"/>
    <w:rsid w:val="00BA7F2A"/>
    <w:rsid w:val="00BB79DB"/>
    <w:rsid w:val="00BE626E"/>
    <w:rsid w:val="00C11875"/>
    <w:rsid w:val="00C25F77"/>
    <w:rsid w:val="00C26076"/>
    <w:rsid w:val="00C35B77"/>
    <w:rsid w:val="00C4567C"/>
    <w:rsid w:val="00C60DB3"/>
    <w:rsid w:val="00CA7519"/>
    <w:rsid w:val="00CB6235"/>
    <w:rsid w:val="00CE3BDA"/>
    <w:rsid w:val="00D072C3"/>
    <w:rsid w:val="00D11D16"/>
    <w:rsid w:val="00D43674"/>
    <w:rsid w:val="00D4419C"/>
    <w:rsid w:val="00D46ACF"/>
    <w:rsid w:val="00D4788A"/>
    <w:rsid w:val="00D62922"/>
    <w:rsid w:val="00DB1603"/>
    <w:rsid w:val="00DB3ADB"/>
    <w:rsid w:val="00DD77D2"/>
    <w:rsid w:val="00DF54C3"/>
    <w:rsid w:val="00E24E15"/>
    <w:rsid w:val="00E33AB9"/>
    <w:rsid w:val="00E50EE2"/>
    <w:rsid w:val="00E61EF2"/>
    <w:rsid w:val="00E737C9"/>
    <w:rsid w:val="00E74632"/>
    <w:rsid w:val="00EB6838"/>
    <w:rsid w:val="00EC29F1"/>
    <w:rsid w:val="00ED2403"/>
    <w:rsid w:val="00F0038F"/>
    <w:rsid w:val="00F273E4"/>
    <w:rsid w:val="00F274BC"/>
    <w:rsid w:val="00F35065"/>
    <w:rsid w:val="00F41016"/>
    <w:rsid w:val="00F572DC"/>
    <w:rsid w:val="00F6297C"/>
    <w:rsid w:val="00F81DA1"/>
    <w:rsid w:val="00FA0838"/>
    <w:rsid w:val="00FA4350"/>
    <w:rsid w:val="00FA4CFB"/>
    <w:rsid w:val="00FC2810"/>
    <w:rsid w:val="00FD0EAA"/>
    <w:rsid w:val="00FE5834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7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6BB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25464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8C2E-C880-4995-9788-C114A613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1043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23</cp:revision>
  <cp:lastPrinted>2015-12-21T03:57:00Z</cp:lastPrinted>
  <dcterms:created xsi:type="dcterms:W3CDTF">2014-12-12T07:24:00Z</dcterms:created>
  <dcterms:modified xsi:type="dcterms:W3CDTF">2016-12-26T05:42:00Z</dcterms:modified>
</cp:coreProperties>
</file>