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092" w:type="dxa"/>
        <w:tblLayout w:type="fixed"/>
        <w:tblLook w:val="0000"/>
      </w:tblPr>
      <w:tblGrid>
        <w:gridCol w:w="5160"/>
        <w:gridCol w:w="1556"/>
        <w:gridCol w:w="4444"/>
      </w:tblGrid>
      <w:tr w:rsidR="00EB6CF6" w:rsidRPr="00BC3F5C" w:rsidTr="008730B0">
        <w:tblPrEx>
          <w:tblCellMar>
            <w:top w:w="0" w:type="dxa"/>
            <w:bottom w:w="0" w:type="dxa"/>
          </w:tblCellMar>
        </w:tblPrEx>
        <w:trPr>
          <w:cantSplit/>
          <w:trHeight w:val="2269"/>
        </w:trPr>
        <w:tc>
          <w:tcPr>
            <w:tcW w:w="5160" w:type="dxa"/>
          </w:tcPr>
          <w:p w:rsidR="00EB6CF6" w:rsidRDefault="00EB6CF6" w:rsidP="008730B0">
            <w:pPr>
              <w:rPr>
                <w:rFonts w:ascii="Arial New Bash" w:hAnsi="Arial New Bash"/>
                <w:b/>
              </w:rPr>
            </w:pPr>
            <w:r w:rsidRPr="00DB096A">
              <w:rPr>
                <w:sz w:val="28"/>
                <w:szCs w:val="28"/>
              </w:rPr>
              <w:tab/>
            </w: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ЕСПУБЛИКА]Ы</w:t>
            </w:r>
          </w:p>
          <w:p w:rsidR="00EB6CF6" w:rsidRDefault="00EB6CF6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EB6CF6" w:rsidRDefault="00EB6CF6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EB6CF6" w:rsidRDefault="00EB6CF6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B6CF6" w:rsidRDefault="00EB6CF6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EB6CF6" w:rsidRDefault="00EB6CF6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B6CF6" w:rsidRDefault="00EB6CF6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EB6CF6" w:rsidRDefault="00EB6CF6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EB6CF6" w:rsidRPr="00BC3F5C" w:rsidRDefault="00EB6CF6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BC3F5C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EB6CF6" w:rsidRPr="00BC3F5C" w:rsidRDefault="00EB6CF6" w:rsidP="008730B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  <w:p w:rsidR="00EB6CF6" w:rsidRPr="00BC3F5C" w:rsidRDefault="00EB6CF6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56" w:type="dxa"/>
          </w:tcPr>
          <w:p w:rsidR="00EB6CF6" w:rsidRDefault="00EB6CF6" w:rsidP="008730B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  <w:tcBorders>
              <w:left w:val="nil"/>
            </w:tcBorders>
          </w:tcPr>
          <w:p w:rsidR="00EB6CF6" w:rsidRDefault="00EB6CF6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EB6CF6" w:rsidRDefault="00EB6CF6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EB6CF6" w:rsidRDefault="00EB6CF6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B6CF6" w:rsidRDefault="00EB6CF6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EB6CF6" w:rsidRDefault="00EB6CF6" w:rsidP="008730B0">
            <w:pPr>
              <w:rPr>
                <w:sz w:val="4"/>
              </w:rPr>
            </w:pPr>
          </w:p>
          <w:p w:rsidR="00EB6CF6" w:rsidRDefault="00EB6CF6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EB6CF6" w:rsidRDefault="00EB6CF6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EB6CF6" w:rsidRPr="00BC3F5C" w:rsidRDefault="00EB6CF6" w:rsidP="008730B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245E1B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245E1B">
              <w:rPr>
                <w:color w:val="000000"/>
                <w:sz w:val="18"/>
                <w:lang w:val="en-US"/>
              </w:rPr>
              <w:t xml:space="preserve">: </w:t>
            </w:r>
            <w:r w:rsidRPr="00245E1B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245E1B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245E1B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245E1B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</w:p>
        </w:tc>
      </w:tr>
      <w:tr w:rsidR="00EB6CF6" w:rsidTr="008730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60" w:type="dxa"/>
            <w:gridSpan w:val="3"/>
            <w:tcBorders>
              <w:bottom w:val="thickThinSmallGap" w:sz="24" w:space="0" w:color="auto"/>
            </w:tcBorders>
          </w:tcPr>
          <w:p w:rsidR="00EB6CF6" w:rsidRPr="00BC3F5C" w:rsidRDefault="00EB6CF6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EB6CF6" w:rsidRDefault="00EB6CF6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EB6CF6" w:rsidRDefault="00EB6CF6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EB6CF6" w:rsidRDefault="00EB6CF6" w:rsidP="00EB6CF6">
      <w:pPr>
        <w:pStyle w:val="3"/>
        <w:rPr>
          <w:sz w:val="28"/>
          <w:szCs w:val="28"/>
        </w:rPr>
      </w:pPr>
    </w:p>
    <w:p w:rsidR="00EB6CF6" w:rsidRDefault="00EB6CF6" w:rsidP="00EB6CF6">
      <w:pPr>
        <w:pStyle w:val="3"/>
        <w:rPr>
          <w:b w:val="0"/>
          <w:caps/>
          <w:sz w:val="28"/>
          <w:szCs w:val="28"/>
        </w:rPr>
      </w:pPr>
      <w:r w:rsidRPr="00AD7A9C">
        <w:rPr>
          <w:sz w:val="28"/>
          <w:szCs w:val="28"/>
        </w:rPr>
        <w:t xml:space="preserve"> </w:t>
      </w:r>
      <w:proofErr w:type="gramStart"/>
      <w:r w:rsidRPr="00E6459F">
        <w:rPr>
          <w:b w:val="0"/>
          <w:caps/>
          <w:sz w:val="28"/>
          <w:szCs w:val="28"/>
        </w:rPr>
        <w:t>р</w:t>
      </w:r>
      <w:proofErr w:type="gramEnd"/>
      <w:r w:rsidRPr="00E6459F">
        <w:rPr>
          <w:b w:val="0"/>
          <w:caps/>
          <w:sz w:val="28"/>
          <w:szCs w:val="28"/>
        </w:rPr>
        <w:t xml:space="preserve"> е ш е н и е</w:t>
      </w:r>
    </w:p>
    <w:p w:rsidR="00EB6CF6" w:rsidRDefault="00EB6CF6" w:rsidP="00EB6CF6">
      <w:pPr>
        <w:ind w:firstLine="708"/>
        <w:jc w:val="center"/>
        <w:rPr>
          <w:b/>
          <w:sz w:val="28"/>
          <w:szCs w:val="28"/>
        </w:rPr>
      </w:pPr>
    </w:p>
    <w:p w:rsidR="00EB6CF6" w:rsidRDefault="00EB6CF6" w:rsidP="00EB6C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Положения об администрации сельского поселения </w:t>
      </w:r>
      <w:proofErr w:type="spellStart"/>
      <w:r w:rsidRPr="00522A9D">
        <w:rPr>
          <w:b/>
          <w:sz w:val="28"/>
          <w:szCs w:val="28"/>
        </w:rPr>
        <w:t>Юмашевский</w:t>
      </w:r>
      <w:proofErr w:type="spellEnd"/>
      <w:r w:rsidRPr="00522A9D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ельсовет муниципального района </w:t>
      </w:r>
      <w:proofErr w:type="spellStart"/>
      <w:r>
        <w:rPr>
          <w:b/>
          <w:sz w:val="28"/>
          <w:szCs w:val="28"/>
        </w:rPr>
        <w:t>Чекмагушевский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B6CF6" w:rsidRDefault="00EB6CF6" w:rsidP="00EB6CF6">
      <w:pPr>
        <w:ind w:firstLine="708"/>
        <w:jc w:val="center"/>
        <w:rPr>
          <w:b/>
        </w:rPr>
      </w:pPr>
    </w:p>
    <w:p w:rsidR="00EB6CF6" w:rsidRDefault="00EB6CF6" w:rsidP="00EB6CF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Закона Республики Башкортостан от 18.03.2005 года № 162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на основании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534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49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53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49A">
        <w:rPr>
          <w:rFonts w:ascii="Times New Roman" w:hAnsi="Times New Roman" w:cs="Times New Roman"/>
          <w:sz w:val="28"/>
          <w:szCs w:val="28"/>
        </w:rPr>
        <w:t>_сельсовет</w:t>
      </w:r>
      <w:proofErr w:type="spellEnd"/>
      <w:r w:rsidRPr="00E5349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5349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B6CF6" w:rsidRDefault="00EB6CF6" w:rsidP="00EB6CF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6CF6" w:rsidRDefault="00EB6CF6" w:rsidP="00EB6CF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  Положение об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9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5349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 (прилагается).</w:t>
      </w:r>
    </w:p>
    <w:p w:rsidR="00EB6CF6" w:rsidRDefault="00EB6CF6" w:rsidP="00EB6CF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   обнародовать на информационном стенде в здании администрации сельского поселения</w:t>
      </w:r>
      <w:r w:rsidRPr="00E94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534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49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B6CF6" w:rsidRDefault="00EB6CF6" w:rsidP="00EB6CF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социально-гуманитарным вопросам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E5349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49A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b/>
          <w:sz w:val="28"/>
          <w:szCs w:val="28"/>
        </w:rPr>
        <w:t xml:space="preserve"> </w:t>
      </w:r>
      <w:r w:rsidRPr="00DA3C05">
        <w:rPr>
          <w:rFonts w:ascii="Times New Roman" w:hAnsi="Times New Roman" w:cs="Times New Roman"/>
          <w:sz w:val="28"/>
          <w:szCs w:val="28"/>
        </w:rPr>
        <w:t>район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B6CF6" w:rsidRDefault="00EB6CF6" w:rsidP="00EB6CF6">
      <w:pPr>
        <w:jc w:val="both"/>
        <w:rPr>
          <w:sz w:val="28"/>
          <w:szCs w:val="28"/>
        </w:rPr>
      </w:pPr>
    </w:p>
    <w:p w:rsidR="00EB6CF6" w:rsidRDefault="00EB6CF6" w:rsidP="00EB6CF6">
      <w:pPr>
        <w:jc w:val="both"/>
        <w:rPr>
          <w:sz w:val="28"/>
          <w:szCs w:val="28"/>
        </w:rPr>
      </w:pPr>
    </w:p>
    <w:p w:rsidR="00EB6CF6" w:rsidRDefault="00EB6CF6" w:rsidP="00EB6CF6">
      <w:pPr>
        <w:jc w:val="both"/>
        <w:rPr>
          <w:sz w:val="28"/>
          <w:szCs w:val="28"/>
        </w:rPr>
      </w:pPr>
    </w:p>
    <w:p w:rsidR="00EB6CF6" w:rsidRDefault="00EB6CF6" w:rsidP="00EB6CF6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Совета:                            Г.С.Тимофеев</w:t>
      </w:r>
    </w:p>
    <w:p w:rsidR="00EB6CF6" w:rsidRPr="00434B85" w:rsidRDefault="00EB6CF6" w:rsidP="00EB6CF6">
      <w:pPr>
        <w:rPr>
          <w:sz w:val="28"/>
          <w:szCs w:val="28"/>
        </w:rPr>
      </w:pPr>
    </w:p>
    <w:p w:rsidR="00EB6CF6" w:rsidRDefault="00EB6CF6" w:rsidP="00EB6CF6">
      <w:pPr>
        <w:rPr>
          <w:sz w:val="28"/>
          <w:szCs w:val="28"/>
        </w:rPr>
      </w:pPr>
      <w:r>
        <w:rPr>
          <w:sz w:val="28"/>
          <w:szCs w:val="28"/>
        </w:rPr>
        <w:t>с. Юмашево</w:t>
      </w:r>
    </w:p>
    <w:p w:rsidR="00EB6CF6" w:rsidRDefault="00EB6CF6" w:rsidP="00EB6CF6">
      <w:pPr>
        <w:rPr>
          <w:sz w:val="28"/>
          <w:szCs w:val="28"/>
        </w:rPr>
      </w:pPr>
      <w:r>
        <w:rPr>
          <w:sz w:val="28"/>
          <w:szCs w:val="28"/>
        </w:rPr>
        <w:t>22 сентября 2010 года</w:t>
      </w:r>
    </w:p>
    <w:p w:rsidR="00EB6CF6" w:rsidRDefault="00EB6CF6" w:rsidP="00EB6CF6">
      <w:pPr>
        <w:rPr>
          <w:sz w:val="28"/>
          <w:szCs w:val="28"/>
        </w:rPr>
      </w:pPr>
      <w:r>
        <w:rPr>
          <w:sz w:val="28"/>
          <w:szCs w:val="28"/>
        </w:rPr>
        <w:t>№282</w:t>
      </w:r>
    </w:p>
    <w:p w:rsidR="00EB6CF6" w:rsidRDefault="00EB6CF6" w:rsidP="00EB6CF6">
      <w:pPr>
        <w:rPr>
          <w:sz w:val="28"/>
          <w:szCs w:val="28"/>
        </w:rPr>
      </w:pPr>
    </w:p>
    <w:p w:rsidR="00EB6CF6" w:rsidRPr="001A55A8" w:rsidRDefault="00EB6CF6" w:rsidP="00EB6CF6">
      <w:pPr>
        <w:rPr>
          <w:sz w:val="28"/>
          <w:szCs w:val="28"/>
        </w:rPr>
        <w:sectPr w:rsidR="00EB6CF6" w:rsidRPr="001A55A8" w:rsidSect="006A7D51">
          <w:headerReference w:type="even" r:id="rId5"/>
          <w:headerReference w:type="default" r:id="rId6"/>
          <w:pgSz w:w="11906" w:h="16838"/>
          <w:pgMar w:top="567" w:right="567" w:bottom="567" w:left="1701" w:header="709" w:footer="709" w:gutter="0"/>
          <w:cols w:space="720"/>
          <w:titlePg/>
        </w:sectPr>
      </w:pPr>
    </w:p>
    <w:p w:rsidR="00EB6CF6" w:rsidRPr="007E535F" w:rsidRDefault="00EB6CF6" w:rsidP="00EB6C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53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B6CF6" w:rsidRPr="007E535F" w:rsidRDefault="00EB6CF6" w:rsidP="00EB6C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E535F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5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B6CF6" w:rsidRPr="007E535F" w:rsidRDefault="00EB6CF6" w:rsidP="00EB6CF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5F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5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B6CF6" w:rsidRPr="007E535F" w:rsidRDefault="00EB6CF6" w:rsidP="00EB6CF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535F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35F">
        <w:rPr>
          <w:rFonts w:ascii="Times New Roman" w:hAnsi="Times New Roman" w:cs="Times New Roman"/>
          <w:sz w:val="24"/>
          <w:szCs w:val="24"/>
        </w:rPr>
        <w:t>район</w:t>
      </w:r>
      <w:r w:rsidRPr="007E535F">
        <w:rPr>
          <w:sz w:val="24"/>
          <w:szCs w:val="24"/>
        </w:rPr>
        <w:t xml:space="preserve"> </w:t>
      </w:r>
      <w:r w:rsidRPr="007E535F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EB6CF6" w:rsidRDefault="00EB6CF6" w:rsidP="00EB6CF6">
      <w:pPr>
        <w:ind w:firstLine="4860"/>
        <w:jc w:val="right"/>
        <w:rPr>
          <w:b/>
          <w:sz w:val="20"/>
          <w:szCs w:val="20"/>
        </w:rPr>
      </w:pPr>
      <w:r w:rsidRPr="007E535F">
        <w:t xml:space="preserve">от </w:t>
      </w:r>
      <w:r>
        <w:t>22.09.</w:t>
      </w:r>
      <w:r w:rsidRPr="007E535F">
        <w:t xml:space="preserve">  2010 года № </w:t>
      </w:r>
      <w:r>
        <w:t>282</w:t>
      </w:r>
      <w:r w:rsidRPr="007E535F">
        <w:t xml:space="preserve"> </w:t>
      </w:r>
    </w:p>
    <w:p w:rsidR="00EB6CF6" w:rsidRPr="00600BAA" w:rsidRDefault="00EB6CF6" w:rsidP="00EB6CF6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EB6CF6" w:rsidRPr="00600BAA" w:rsidRDefault="00EB6CF6" w:rsidP="00EB6CF6">
      <w:pPr>
        <w:ind w:firstLine="708"/>
        <w:jc w:val="both"/>
      </w:pPr>
      <w:bookmarkStart w:id="0" w:name="sub_700"/>
      <w:proofErr w:type="gramStart"/>
      <w:r w:rsidRPr="00600BAA">
        <w:t xml:space="preserve">Настоящее Положение, разработанное в соответствии с Федеральным Законом от 06.10.2003 г. № 131-ФЗ "Об общих принципах организации местного самоуправления в Российской Федерации", Законом Республики Башкортостан "О местном самоуправлении в Республике Башкортостан" от 18.03.2005 г. № 162-з (в редакции от 29.12.2007 г.), Уставом сельского поселения </w:t>
      </w:r>
      <w:proofErr w:type="spellStart"/>
      <w:r>
        <w:rPr>
          <w:b/>
        </w:rPr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Башкортостан, устанавливает основные принципы деятельности и полномочия администрации сельского поселения </w:t>
      </w:r>
      <w:proofErr w:type="spellStart"/>
      <w:r>
        <w:rPr>
          <w:b/>
        </w:rPr>
        <w:t>Юмашевский</w:t>
      </w:r>
      <w:proofErr w:type="spellEnd"/>
      <w:proofErr w:type="gram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Башкортостан, как исполнительного органа местного самоуправления.</w:t>
      </w:r>
    </w:p>
    <w:p w:rsidR="00EB6CF6" w:rsidRPr="00600BAA" w:rsidRDefault="00EB6CF6" w:rsidP="00EB6CF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sub_701"/>
      <w:bookmarkEnd w:id="0"/>
      <w:r w:rsidRPr="00600BAA">
        <w:rPr>
          <w:rFonts w:ascii="Times New Roman" w:hAnsi="Times New Roman"/>
          <w:sz w:val="24"/>
          <w:szCs w:val="24"/>
        </w:rPr>
        <w:t>I. Общие положения.</w:t>
      </w:r>
    </w:p>
    <w:p w:rsidR="00EB6CF6" w:rsidRPr="00600BAA" w:rsidRDefault="00EB6CF6" w:rsidP="00EB6CF6">
      <w:pPr>
        <w:ind w:firstLine="708"/>
        <w:jc w:val="both"/>
      </w:pPr>
      <w:bookmarkStart w:id="2" w:name="sub_4010101"/>
      <w:bookmarkEnd w:id="1"/>
      <w:r w:rsidRPr="00600BAA">
        <w:t xml:space="preserve">1.1. В настоящем Положении понятие и термины, используемые в Федеральном Законе "Об общих принципах организации местного самоуправления в Российской Федерации", Законе Республики Башкортостан "О местном самоуправлении в Республике Башкортостан" и Уставе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Башкортостан, применяются в тех же значениях, что и в названных документах.</w:t>
      </w:r>
    </w:p>
    <w:p w:rsidR="00EB6CF6" w:rsidRPr="00600BAA" w:rsidRDefault="00EB6CF6" w:rsidP="00EB6CF6">
      <w:pPr>
        <w:ind w:firstLine="708"/>
        <w:jc w:val="both"/>
      </w:pPr>
      <w:bookmarkStart w:id="3" w:name="sub_4010102"/>
      <w:bookmarkEnd w:id="2"/>
      <w:r w:rsidRPr="00600BAA">
        <w:t xml:space="preserve">1.2. </w:t>
      </w:r>
      <w:proofErr w:type="gramStart"/>
      <w:r w:rsidRPr="00600BAA">
        <w:t xml:space="preserve">Администрация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</w:t>
      </w:r>
      <w:r>
        <w:t xml:space="preserve">, официальное сокращенное наименование-Администрация СП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>
        <w:t xml:space="preserve">сельсовет </w:t>
      </w:r>
      <w:proofErr w:type="spellStart"/>
      <w:r>
        <w:t>Чекмагушевского</w:t>
      </w:r>
      <w:proofErr w:type="spellEnd"/>
      <w:r>
        <w:t xml:space="preserve"> района</w:t>
      </w:r>
      <w:r w:rsidRPr="00600BAA">
        <w:t xml:space="preserve"> </w:t>
      </w:r>
      <w:r>
        <w:t xml:space="preserve"> Республики Башкортостан </w:t>
      </w:r>
      <w:r w:rsidRPr="00600BAA">
        <w:t xml:space="preserve">(далее администрация) – исполнительно - распорядительный орган местного самоуправления, наделенный, согласно Уставу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Башкортостан,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proofErr w:type="gramEnd"/>
      <w:r w:rsidRPr="00600BAA">
        <w:t xml:space="preserve"> и законами Республики Башкортостан, и не входящий в систему органов государственной власти.</w:t>
      </w:r>
    </w:p>
    <w:p w:rsidR="00EB6CF6" w:rsidRPr="00600BAA" w:rsidRDefault="00EB6CF6" w:rsidP="00EB6CF6">
      <w:pPr>
        <w:ind w:firstLine="708"/>
        <w:jc w:val="both"/>
      </w:pPr>
      <w:bookmarkStart w:id="4" w:name="sub_4010103"/>
      <w:bookmarkEnd w:id="3"/>
      <w:r w:rsidRPr="00600BAA">
        <w:t xml:space="preserve">1.3. Администрация подконтрольна и подотчетна Совету </w:t>
      </w:r>
      <w:r>
        <w:t xml:space="preserve">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 в пределах его компетенции, устанавливаемой Уставом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Башкортостан, а по вопросам осуществления отдельных государственных полномочий - уполномоченному органу.</w:t>
      </w:r>
    </w:p>
    <w:p w:rsidR="00EB6CF6" w:rsidRPr="00600BAA" w:rsidRDefault="00EB6CF6" w:rsidP="00EB6CF6">
      <w:pPr>
        <w:ind w:firstLine="708"/>
        <w:jc w:val="both"/>
      </w:pPr>
      <w:bookmarkStart w:id="5" w:name="sub_4010104"/>
      <w:bookmarkEnd w:id="4"/>
      <w:r w:rsidRPr="00600BAA">
        <w:t xml:space="preserve">1.4. Администрация является юридическим лицом, имеет круглую печать и штампы с наименованием "Администрация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 ", открывает и закрывает в установленном порядке лицевые счета по основной деятельности, несет ответственность по своим обязательствам и принимаемым решениям в порядке, установленном действующим законодательством.</w:t>
      </w:r>
    </w:p>
    <w:p w:rsidR="00EB6CF6" w:rsidRPr="00600BAA" w:rsidRDefault="00EB6CF6" w:rsidP="00EB6CF6">
      <w:pPr>
        <w:ind w:firstLine="708"/>
        <w:jc w:val="both"/>
      </w:pPr>
      <w:bookmarkStart w:id="6" w:name="sub_4010105"/>
      <w:bookmarkEnd w:id="5"/>
      <w:r w:rsidRPr="00600BAA">
        <w:t xml:space="preserve">1.5. Место </w:t>
      </w:r>
      <w:r>
        <w:t>нахождения администрации: 452200</w:t>
      </w:r>
      <w:r w:rsidRPr="00600BAA">
        <w:t xml:space="preserve">; Россия, Республика Башкортостан, </w:t>
      </w:r>
      <w:proofErr w:type="spellStart"/>
      <w:r w:rsidRPr="00600BAA">
        <w:t>Чекмагушевский</w:t>
      </w:r>
      <w:proofErr w:type="spellEnd"/>
      <w:r w:rsidRPr="00600BAA">
        <w:t xml:space="preserve"> район, с. </w:t>
      </w:r>
      <w:r>
        <w:t>Юмашево</w:t>
      </w:r>
      <w:r w:rsidRPr="00600BAA">
        <w:t xml:space="preserve">, ул. </w:t>
      </w:r>
      <w:r>
        <w:t>Советская</w:t>
      </w:r>
      <w:r w:rsidRPr="00600BAA">
        <w:t xml:space="preserve">, </w:t>
      </w:r>
      <w:r>
        <w:t>10</w:t>
      </w:r>
      <w:r w:rsidRPr="00600BAA">
        <w:t>.</w:t>
      </w:r>
    </w:p>
    <w:p w:rsidR="00EB6CF6" w:rsidRPr="00600BAA" w:rsidRDefault="00EB6CF6" w:rsidP="00EB6CF6">
      <w:pPr>
        <w:ind w:firstLine="708"/>
        <w:jc w:val="both"/>
      </w:pPr>
      <w:bookmarkStart w:id="7" w:name="sub_4010106"/>
      <w:bookmarkEnd w:id="6"/>
      <w:r w:rsidRPr="00600BAA">
        <w:t xml:space="preserve">1.6. </w:t>
      </w:r>
      <w:proofErr w:type="gramStart"/>
      <w:r w:rsidRPr="00600BAA">
        <w:t xml:space="preserve">Администрация осуществляет исполнительно-распорядительные функции по предметам ведения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proofErr w:type="spellStart"/>
      <w:r w:rsidRPr="00600BAA">
        <w:t>_сельсовет</w:t>
      </w:r>
      <w:proofErr w:type="spellEnd"/>
      <w:r w:rsidRPr="00600BAA">
        <w:t xml:space="preserve">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 в пределах своей компетенции и в своей деятельности руководствуется Конституциями Российской Федерации и Республики Башкортостан, законодательством Российской Федерации и Республики </w:t>
      </w:r>
      <w:r w:rsidRPr="00600BAA">
        <w:lastRenderedPageBreak/>
        <w:t xml:space="preserve">Башкортостан, Уставом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Башкортостан, нормативно-правовыми актами Совета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proofErr w:type="gramEnd"/>
      <w:r w:rsidRPr="00600BAA">
        <w:rPr>
          <w:b/>
        </w:rPr>
        <w:t xml:space="preserve"> </w:t>
      </w:r>
      <w:r w:rsidRPr="00600BAA">
        <w:t xml:space="preserve">Республики Башкортостан и Администрации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Башкортостан, настоящим Положением.</w:t>
      </w:r>
    </w:p>
    <w:p w:rsidR="00EB6CF6" w:rsidRPr="00600BAA" w:rsidRDefault="00EB6CF6" w:rsidP="00EB6CF6">
      <w:pPr>
        <w:pStyle w:val="a3"/>
        <w:ind w:firstLine="708"/>
      </w:pPr>
      <w:bookmarkStart w:id="8" w:name="sub_4010107"/>
      <w:bookmarkStart w:id="9" w:name="sub_729"/>
      <w:bookmarkStart w:id="10" w:name="sub_770"/>
      <w:bookmarkEnd w:id="7"/>
      <w:r w:rsidRPr="00600BAA">
        <w:t xml:space="preserve">1.7.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 и отражается в трудовых договорах, контрактах, заключаемых в соответствии с требованиями трудового законодательства и Устава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Башкортостан.</w:t>
      </w:r>
    </w:p>
    <w:p w:rsidR="00EB6CF6" w:rsidRPr="00600BAA" w:rsidRDefault="00EB6CF6" w:rsidP="00EB6CF6">
      <w:pPr>
        <w:ind w:firstLine="708"/>
        <w:jc w:val="both"/>
      </w:pPr>
      <w:bookmarkStart w:id="11" w:name="sub_4010108"/>
      <w:bookmarkEnd w:id="8"/>
      <w:bookmarkEnd w:id="9"/>
      <w:bookmarkEnd w:id="10"/>
      <w:r w:rsidRPr="00600BAA">
        <w:t xml:space="preserve">1.8. Администрация оказывает материально-техническую и организационную поддержку деятельности Совета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 с целью обеспечения условий для беспрепятственного осуществления депутатами своих полномочий.</w:t>
      </w:r>
    </w:p>
    <w:p w:rsidR="00EB6CF6" w:rsidRPr="00600BAA" w:rsidRDefault="00EB6CF6" w:rsidP="00EB6CF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2" w:name="sub_702"/>
      <w:bookmarkEnd w:id="11"/>
      <w:r w:rsidRPr="00600BAA">
        <w:rPr>
          <w:rFonts w:ascii="Times New Roman" w:hAnsi="Times New Roman"/>
          <w:sz w:val="24"/>
          <w:szCs w:val="24"/>
        </w:rPr>
        <w:t>II. Полномочия администрации.</w:t>
      </w:r>
    </w:p>
    <w:p w:rsidR="00EB6CF6" w:rsidRPr="00600BAA" w:rsidRDefault="00EB6CF6" w:rsidP="00EB6CF6">
      <w:pPr>
        <w:ind w:firstLine="708"/>
        <w:jc w:val="both"/>
      </w:pPr>
      <w:bookmarkStart w:id="13" w:name="sub_4010201"/>
      <w:bookmarkEnd w:id="12"/>
      <w:r w:rsidRPr="00600BAA">
        <w:t>2.1. Полномочия в области планирования, материально-технического обеспечения, бюджета, финансов и учета:</w:t>
      </w:r>
    </w:p>
    <w:bookmarkEnd w:id="13"/>
    <w:p w:rsidR="00EB6CF6" w:rsidRPr="00600BAA" w:rsidRDefault="00EB6CF6" w:rsidP="00EB6CF6">
      <w:pPr>
        <w:jc w:val="both"/>
      </w:pPr>
      <w:r w:rsidRPr="00600BAA">
        <w:t xml:space="preserve">- разрабатывает и представляет на утверждение Совету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 (далее Совет) проект бюджета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Башкортостан, обеспечивает его исполнение;</w:t>
      </w:r>
    </w:p>
    <w:p w:rsidR="00EB6CF6" w:rsidRPr="00600BAA" w:rsidRDefault="00EB6CF6" w:rsidP="00EB6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BAA">
        <w:rPr>
          <w:rFonts w:ascii="Times New Roman" w:hAnsi="Times New Roman" w:cs="Times New Roman"/>
          <w:sz w:val="24"/>
          <w:szCs w:val="24"/>
        </w:rPr>
        <w:t>- проект бюджета составляется на основе прогноза социально-экономического развития в целях финансового обеспечения расходных обязательств;</w:t>
      </w:r>
      <w:proofErr w:type="gramEnd"/>
    </w:p>
    <w:p w:rsidR="00EB6CF6" w:rsidRPr="00600BAA" w:rsidRDefault="00EB6CF6" w:rsidP="00EB6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BAA">
        <w:rPr>
          <w:rFonts w:ascii="Times New Roman" w:hAnsi="Times New Roman" w:cs="Times New Roman"/>
          <w:sz w:val="24"/>
          <w:szCs w:val="24"/>
        </w:rPr>
        <w:t xml:space="preserve">- проект бюджета сельского поселения </w:t>
      </w:r>
      <w:proofErr w:type="spellStart"/>
      <w:r w:rsidRPr="00E94DAD">
        <w:rPr>
          <w:rFonts w:ascii="Times New Roman" w:hAnsi="Times New Roman"/>
          <w:sz w:val="24"/>
          <w:szCs w:val="24"/>
        </w:rPr>
        <w:t>Юмашевский</w:t>
      </w:r>
      <w:proofErr w:type="spellEnd"/>
      <w:r w:rsidRPr="00E94DAD"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00BAA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район</w:t>
      </w:r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 xml:space="preserve">Республики Башкортостан составляется в порядке, установленном администрацией сельского поселения </w:t>
      </w:r>
      <w:proofErr w:type="spellStart"/>
      <w:r w:rsidRPr="00E94DAD">
        <w:rPr>
          <w:rFonts w:ascii="Times New Roman" w:hAnsi="Times New Roman"/>
          <w:sz w:val="24"/>
          <w:szCs w:val="24"/>
        </w:rPr>
        <w:t>Юмашевский</w:t>
      </w:r>
      <w:proofErr w:type="spellEnd"/>
      <w:r w:rsidRPr="00E94DAD"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00BAA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район</w:t>
      </w:r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Республики Башкортостан, в соответствии с положениями Бюджетного кодекса Российской Федерации и принимаемыми с соблюдением его требований муниципальными правовыми актами  Совета.</w:t>
      </w:r>
    </w:p>
    <w:p w:rsidR="00EB6CF6" w:rsidRPr="00600BAA" w:rsidRDefault="00EB6CF6" w:rsidP="00EB6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BAA">
        <w:rPr>
          <w:rFonts w:ascii="Times New Roman" w:hAnsi="Times New Roman" w:cs="Times New Roman"/>
          <w:sz w:val="24"/>
          <w:szCs w:val="24"/>
        </w:rPr>
        <w:t xml:space="preserve">- проект бюджета </w:t>
      </w:r>
      <w:proofErr w:type="gramStart"/>
      <w:r w:rsidRPr="00600BAA">
        <w:rPr>
          <w:rFonts w:ascii="Times New Roman" w:hAnsi="Times New Roman" w:cs="Times New Roman"/>
          <w:sz w:val="24"/>
          <w:szCs w:val="24"/>
        </w:rPr>
        <w:t>составляется</w:t>
      </w:r>
      <w:proofErr w:type="gramEnd"/>
      <w:r w:rsidRPr="00600BAA">
        <w:rPr>
          <w:rFonts w:ascii="Times New Roman" w:hAnsi="Times New Roman" w:cs="Times New Roman"/>
          <w:sz w:val="24"/>
          <w:szCs w:val="24"/>
        </w:rPr>
        <w:t xml:space="preserve"> и утверждаются сроком на один год (на очередной финансовый год).</w:t>
      </w:r>
    </w:p>
    <w:p w:rsidR="00EB6CF6" w:rsidRPr="00600BAA" w:rsidRDefault="00EB6CF6" w:rsidP="00EB6C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BAA">
        <w:rPr>
          <w:rFonts w:ascii="Times New Roman" w:hAnsi="Times New Roman" w:cs="Times New Roman"/>
          <w:sz w:val="24"/>
          <w:szCs w:val="24"/>
        </w:rPr>
        <w:t xml:space="preserve">В случае если проект бюджета составляется и утверждается на очередной финансовый год, администрация сельского поселения </w:t>
      </w:r>
      <w:proofErr w:type="spellStart"/>
      <w:r w:rsidRPr="00E94DAD">
        <w:rPr>
          <w:rFonts w:ascii="Times New Roman" w:hAnsi="Times New Roman"/>
          <w:sz w:val="24"/>
          <w:szCs w:val="24"/>
        </w:rPr>
        <w:t>Юмашевский</w:t>
      </w:r>
      <w:proofErr w:type="spellEnd"/>
      <w:r w:rsidRPr="00E94DAD"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00BAA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район</w:t>
      </w:r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600BAA">
        <w:rPr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 xml:space="preserve">разрабатывает и утверждает среднесрочный финансовый план сельского поселения </w:t>
      </w:r>
      <w:proofErr w:type="spellStart"/>
      <w:r w:rsidRPr="00E94DAD">
        <w:rPr>
          <w:rFonts w:ascii="Times New Roman" w:hAnsi="Times New Roman"/>
          <w:sz w:val="24"/>
          <w:szCs w:val="24"/>
        </w:rPr>
        <w:t>Юмашевский</w:t>
      </w:r>
      <w:proofErr w:type="spellEnd"/>
      <w:r w:rsidRPr="00E94DAD"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00BAA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район</w:t>
      </w:r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EB6CF6" w:rsidRPr="00600BAA" w:rsidRDefault="00EB6CF6" w:rsidP="00EB6C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BAA">
        <w:rPr>
          <w:rFonts w:ascii="Times New Roman" w:hAnsi="Times New Roman" w:cs="Times New Roman"/>
          <w:sz w:val="24"/>
          <w:szCs w:val="24"/>
        </w:rPr>
        <w:t xml:space="preserve">- разрабатывает и представляет ежегодно на утверждение Совету программы и планы (прогнозы) социально-экономического развития сельского поселения </w:t>
      </w:r>
      <w:proofErr w:type="spellStart"/>
      <w:r w:rsidRPr="00E94DAD">
        <w:rPr>
          <w:rFonts w:ascii="Times New Roman" w:hAnsi="Times New Roman"/>
          <w:sz w:val="24"/>
          <w:szCs w:val="24"/>
        </w:rPr>
        <w:t>Юмашевский</w:t>
      </w:r>
      <w:proofErr w:type="spellEnd"/>
      <w:r w:rsidRPr="00E94DAD"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00BAA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район</w:t>
      </w:r>
      <w:r w:rsidRPr="0060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600BAA">
        <w:rPr>
          <w:sz w:val="24"/>
          <w:szCs w:val="24"/>
        </w:rPr>
        <w:t xml:space="preserve"> </w:t>
      </w:r>
      <w:r w:rsidRPr="00600BAA">
        <w:rPr>
          <w:rFonts w:ascii="Times New Roman" w:hAnsi="Times New Roman" w:cs="Times New Roman"/>
          <w:sz w:val="24"/>
          <w:szCs w:val="24"/>
        </w:rPr>
        <w:t>и осуществляет реализацию этих программ, планов (прогнозов);</w:t>
      </w:r>
    </w:p>
    <w:p w:rsidR="00EB6CF6" w:rsidRPr="00600BAA" w:rsidRDefault="00EB6CF6" w:rsidP="00EB6CF6">
      <w:pPr>
        <w:jc w:val="both"/>
      </w:pPr>
      <w:r w:rsidRPr="00600BAA">
        <w:t xml:space="preserve">- получает у организаций, расположенных на территории сельского поселения </w:t>
      </w:r>
      <w:proofErr w:type="spellStart"/>
      <w:r>
        <w:t>Чекмагушевский</w:t>
      </w:r>
      <w:proofErr w:type="spellEnd"/>
      <w:r>
        <w:t xml:space="preserve"> </w:t>
      </w:r>
      <w:r w:rsidRPr="00600BAA">
        <w:t xml:space="preserve">сельсовет муниципального района </w:t>
      </w:r>
      <w:proofErr w:type="spellStart"/>
      <w:r>
        <w:t>Чекмагушевский</w:t>
      </w:r>
      <w:proofErr w:type="spellEnd"/>
      <w:r>
        <w:t xml:space="preserve"> </w:t>
      </w:r>
      <w:r w:rsidRPr="00600BAA">
        <w:t>район, информацию, аналитические материалы, статистические и иные данные, необходимые для осуществления своих функций;</w:t>
      </w:r>
    </w:p>
    <w:p w:rsidR="00EB6CF6" w:rsidRPr="00600BAA" w:rsidRDefault="00EB6CF6" w:rsidP="00EB6CF6">
      <w:pPr>
        <w:jc w:val="both"/>
      </w:pPr>
      <w:proofErr w:type="gramStart"/>
      <w:r w:rsidRPr="00600BAA">
        <w:lastRenderedPageBreak/>
        <w:t xml:space="preserve">- координирует участие предприятий, учреждений и иных организаций в комплексном социально-экономическом развитии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Башкортостан, привлекает их на договорных началах к участию в строительстве, благоустройстве, содержании объектов, находящихся на территории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Башкортостан, объединяет на добровольной основе средства организации для финансирования программ развития сельского поселения </w:t>
      </w:r>
      <w:proofErr w:type="spellStart"/>
      <w:r w:rsidRPr="00E94DAD">
        <w:t>Юмашевский</w:t>
      </w:r>
      <w:proofErr w:type="spellEnd"/>
      <w:r>
        <w:t xml:space="preserve"> </w:t>
      </w:r>
      <w:r w:rsidRPr="00600BAA">
        <w:t>сельсовет</w:t>
      </w:r>
      <w:proofErr w:type="gramEnd"/>
      <w:r w:rsidRPr="00600BAA">
        <w:t xml:space="preserve">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Башкортостан. </w:t>
      </w:r>
    </w:p>
    <w:p w:rsidR="00EB6CF6" w:rsidRPr="00600BAA" w:rsidRDefault="00EB6CF6" w:rsidP="00EB6CF6">
      <w:pPr>
        <w:jc w:val="both"/>
      </w:pPr>
      <w:proofErr w:type="gramStart"/>
      <w:r w:rsidRPr="00600BAA">
        <w:t xml:space="preserve">- вносит предложения по вопросам развития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 для включения их в соответствующие программы органов государственной власти и управления, а также в проекты планов организаций по вопросам, связанным с удовлетворением потребностей населения, экономическим и социальным развитием территории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  <w:proofErr w:type="gramEnd"/>
    </w:p>
    <w:p w:rsidR="00EB6CF6" w:rsidRPr="00600BAA" w:rsidRDefault="00EB6CF6" w:rsidP="00EB6CF6">
      <w:pPr>
        <w:jc w:val="both"/>
      </w:pPr>
      <w:r w:rsidRPr="00600BAA">
        <w:t xml:space="preserve">- организует материально-техническое обеспечение мероприятий и программ, предусмотренных планом социально-экономического развития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proofErr w:type="gramStart"/>
      <w:r w:rsidRPr="00600BAA">
        <w:t>- выступает заказчиком либо создает специализированные службы заказчика для выполнения работ по благоустройству территории,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социально-культурных потребностей населения, для выполнения других работ с использованием предусмотренных для этого материальных и финансовых средств, контролирует выполнение муниципального заказа;</w:t>
      </w:r>
      <w:proofErr w:type="gramEnd"/>
    </w:p>
    <w:p w:rsidR="00EB6CF6" w:rsidRPr="00600BAA" w:rsidRDefault="00EB6CF6" w:rsidP="00EB6CF6">
      <w:pPr>
        <w:jc w:val="both"/>
      </w:pPr>
      <w:r w:rsidRPr="00600BAA">
        <w:t>- заключает договоры с организациями, в т.ч. зарубежными, для привлечения их продукции, товаров и услуг на местный рынок, способствует реализации за пределы  товаров, работ и услуг местного производства;</w:t>
      </w:r>
    </w:p>
    <w:p w:rsidR="00EB6CF6" w:rsidRPr="00600BAA" w:rsidRDefault="00EB6CF6" w:rsidP="00EB6CF6">
      <w:pPr>
        <w:jc w:val="both"/>
      </w:pPr>
      <w:r w:rsidRPr="00600BAA">
        <w:t>- рассматривает планы размещения, развития и специализации муниципальных и иных организаций;</w:t>
      </w:r>
    </w:p>
    <w:p w:rsidR="00EB6CF6" w:rsidRPr="00600BAA" w:rsidRDefault="00EB6CF6" w:rsidP="00EB6CF6">
      <w:pPr>
        <w:jc w:val="both"/>
      </w:pPr>
      <w:r w:rsidRPr="00600BAA">
        <w:t xml:space="preserve">- вносит в Совет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 проекты решений об установлении, изменении и отмене местных налогов и сборов, предоставлении льгот отдельным категориям граждан и юридическим лицам.</w:t>
      </w:r>
    </w:p>
    <w:p w:rsidR="00EB6CF6" w:rsidRPr="00600BAA" w:rsidRDefault="00EB6CF6" w:rsidP="00EB6CF6">
      <w:pPr>
        <w:ind w:firstLine="708"/>
        <w:jc w:val="both"/>
      </w:pPr>
      <w:bookmarkStart w:id="14" w:name="sub_4010202"/>
      <w:r w:rsidRPr="00600BAA">
        <w:t>2.2. Полномочия в области управления муниципальной собственностью, отношений с организациями на территории сельского поселения_</w:t>
      </w:r>
      <w:r w:rsidRPr="00E94DAD">
        <w:t xml:space="preserve">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Башкортостан:</w:t>
      </w:r>
    </w:p>
    <w:bookmarkEnd w:id="14"/>
    <w:p w:rsidR="00EB6CF6" w:rsidRPr="00600BAA" w:rsidRDefault="00EB6CF6" w:rsidP="00EB6CF6">
      <w:pPr>
        <w:jc w:val="both"/>
      </w:pPr>
      <w:r w:rsidRPr="00600BAA">
        <w:t xml:space="preserve">- принимает имущество в муниципальную собственность, осуществляет права собственника муниципального имущества, управляет и распоряжается муниципальной собственностью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Башкортостан, в соответствии с действующим законодательством и нормативно-правовыми актами Совета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 xml:space="preserve">- ведет реестр объектов муниципальной собственности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>- решает вопросы приватизации муниципальных предприятий, отчуждения объектов муниципальной собственности;</w:t>
      </w:r>
    </w:p>
    <w:p w:rsidR="00EB6CF6" w:rsidRPr="00600BAA" w:rsidRDefault="00EB6CF6" w:rsidP="00EB6CF6">
      <w:pPr>
        <w:jc w:val="both"/>
      </w:pPr>
      <w:r w:rsidRPr="00600BAA">
        <w:lastRenderedPageBreak/>
        <w:t>- создает предприятия, учреждения и иные организации, в том числе смешанной формы собственности, утверждает их уставы (положения), решает вопросы их реорганизации и ликвидации;</w:t>
      </w:r>
    </w:p>
    <w:p w:rsidR="00EB6CF6" w:rsidRPr="00600BAA" w:rsidRDefault="00EB6CF6" w:rsidP="00EB6CF6">
      <w:pPr>
        <w:jc w:val="both"/>
      </w:pPr>
      <w:r w:rsidRPr="00600BAA">
        <w:t>- обеспечивает деятельность и развитие предприятий, учреждений и иных организаций, находящихся в муниципальной собственности;</w:t>
      </w:r>
    </w:p>
    <w:p w:rsidR="00EB6CF6" w:rsidRPr="00600BAA" w:rsidRDefault="00EB6CF6" w:rsidP="00EB6CF6">
      <w:pPr>
        <w:jc w:val="both"/>
      </w:pPr>
      <w:r w:rsidRPr="00600BAA">
        <w:t xml:space="preserve">- содействует созданию на территории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 организаций различных форм собственности;</w:t>
      </w:r>
    </w:p>
    <w:p w:rsidR="00EB6CF6" w:rsidRPr="00600BAA" w:rsidRDefault="00EB6CF6" w:rsidP="00EB6CF6">
      <w:pPr>
        <w:jc w:val="both"/>
      </w:pPr>
      <w:r w:rsidRPr="00600BAA">
        <w:t>- 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EB6CF6" w:rsidRPr="00600BAA" w:rsidRDefault="00EB6CF6" w:rsidP="00EB6CF6">
      <w:pPr>
        <w:jc w:val="both"/>
      </w:pPr>
      <w:r w:rsidRPr="00600BAA">
        <w:t xml:space="preserve">- заключает с организациями, не находящимися в муниципальной собственности, договоры о сотрудничестве в социально-экономическом развитии, на производство продукции, работ и услуг, необходимых для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Башкортостан.</w:t>
      </w:r>
    </w:p>
    <w:p w:rsidR="00EB6CF6" w:rsidRPr="00600BAA" w:rsidRDefault="00EB6CF6" w:rsidP="00EB6CF6">
      <w:pPr>
        <w:ind w:firstLine="708"/>
        <w:jc w:val="both"/>
      </w:pPr>
      <w:bookmarkStart w:id="15" w:name="sub_4010204"/>
      <w:r w:rsidRPr="00600BAA">
        <w:t>2.3. Полномочия в области сельского хозяйства, использования земли и природных ресурсов, охраны природы:</w:t>
      </w:r>
    </w:p>
    <w:bookmarkEnd w:id="15"/>
    <w:p w:rsidR="00EB6CF6" w:rsidRPr="00600BAA" w:rsidRDefault="00EB6CF6" w:rsidP="00EB6CF6">
      <w:pPr>
        <w:jc w:val="both"/>
      </w:pPr>
      <w:r w:rsidRPr="00600BAA">
        <w:t>- предоставляет земельные участки в установленном законодательством порядке в собственность, аренду и иные виды землепользования, изымает земельные участки;</w:t>
      </w:r>
    </w:p>
    <w:p w:rsidR="00EB6CF6" w:rsidRPr="00600BAA" w:rsidRDefault="00EB6CF6" w:rsidP="00EB6CF6">
      <w:pPr>
        <w:jc w:val="both"/>
      </w:pPr>
      <w:r w:rsidRPr="00600BAA">
        <w:t>- ведет реестр земельных участков, реестр арендаторов земельных участков;</w:t>
      </w:r>
    </w:p>
    <w:p w:rsidR="00EB6CF6" w:rsidRPr="00600BAA" w:rsidRDefault="00EB6CF6" w:rsidP="00EB6CF6">
      <w:pPr>
        <w:jc w:val="both"/>
      </w:pPr>
      <w:r w:rsidRPr="00600BAA">
        <w:t>- разрабатывает и реализует муниципальные программы по регулированию земельных отношений, рациональному использованию и охране земель;</w:t>
      </w:r>
    </w:p>
    <w:p w:rsidR="00EB6CF6" w:rsidRPr="00600BAA" w:rsidRDefault="00EB6CF6" w:rsidP="00EB6CF6">
      <w:pPr>
        <w:jc w:val="both"/>
      </w:pPr>
      <w:r w:rsidRPr="00600BAA">
        <w:t xml:space="preserve">- организует разработку и осуществление планов земельно-хозяйственного устройства населенных пунктов на территории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 xml:space="preserve">- осуществляет </w:t>
      </w:r>
      <w:proofErr w:type="gramStart"/>
      <w:r w:rsidRPr="00600BAA">
        <w:t>контроль за</w:t>
      </w:r>
      <w:proofErr w:type="gramEnd"/>
      <w:r w:rsidRPr="00600BAA">
        <w:t xml:space="preserve"> использованием и охраной земель;</w:t>
      </w:r>
    </w:p>
    <w:p w:rsidR="00EB6CF6" w:rsidRPr="00600BAA" w:rsidRDefault="00EB6CF6" w:rsidP="00EB6CF6">
      <w:pPr>
        <w:jc w:val="both"/>
      </w:pPr>
      <w:r w:rsidRPr="00600BAA">
        <w:t xml:space="preserve">-организует проведение на территории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 геодезических и землеустроительных работ;</w:t>
      </w:r>
    </w:p>
    <w:p w:rsidR="00EB6CF6" w:rsidRPr="00600BAA" w:rsidRDefault="00EB6CF6" w:rsidP="00EB6CF6">
      <w:pPr>
        <w:jc w:val="both"/>
      </w:pPr>
      <w:r w:rsidRPr="00600BAA">
        <w:t xml:space="preserve">- определяет условия проведения изыскательских работ на территории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>- контролирует выполнение землепользователями, землевладельцами обязательств по повышению плодородия почв, борьбе с эрозией, рекультивации нарушенных земель;</w:t>
      </w:r>
    </w:p>
    <w:p w:rsidR="00EB6CF6" w:rsidRPr="00600BAA" w:rsidRDefault="00EB6CF6" w:rsidP="00EB6CF6">
      <w:pPr>
        <w:jc w:val="both"/>
      </w:pPr>
      <w:r w:rsidRPr="00600BAA">
        <w:t>- обеспечивает проведение мероприятий по охране окружающей природной среды, соблюдению правил пользования природными ресурсами, животным и растительным миром;</w:t>
      </w:r>
    </w:p>
    <w:p w:rsidR="00EB6CF6" w:rsidRPr="00600BAA" w:rsidRDefault="00EB6CF6" w:rsidP="00EB6CF6">
      <w:pPr>
        <w:jc w:val="both"/>
      </w:pPr>
      <w:proofErr w:type="gramStart"/>
      <w:r w:rsidRPr="00600BAA">
        <w:t>- контролирует проведение экологической экспертизы проектов и строящихся объектов, а также ведет контроль за организациями, загрязняющими воздушный и водные бассейны и не обеспечивающими функционирование очистных сооружений;</w:t>
      </w:r>
      <w:proofErr w:type="gramEnd"/>
    </w:p>
    <w:p w:rsidR="00EB6CF6" w:rsidRPr="00600BAA" w:rsidRDefault="00EB6CF6" w:rsidP="00EB6CF6">
      <w:pPr>
        <w:jc w:val="both"/>
      </w:pPr>
      <w:r w:rsidRPr="00600BAA">
        <w:t>- способствует развитию прогрессивных форм предпринимательства в агропромышленном комплексе;</w:t>
      </w:r>
    </w:p>
    <w:p w:rsidR="00EB6CF6" w:rsidRPr="00600BAA" w:rsidRDefault="00EB6CF6" w:rsidP="00EB6CF6">
      <w:pPr>
        <w:jc w:val="both"/>
      </w:pPr>
      <w:r w:rsidRPr="00600BAA">
        <w:t>- оказывает содействие в развитии садово-огороднических обществ;</w:t>
      </w:r>
    </w:p>
    <w:p w:rsidR="00EB6CF6" w:rsidRPr="00600BAA" w:rsidRDefault="00EB6CF6" w:rsidP="00EB6CF6">
      <w:pPr>
        <w:ind w:firstLine="708"/>
        <w:jc w:val="both"/>
      </w:pPr>
      <w:bookmarkStart w:id="16" w:name="sub_4010205"/>
      <w:r w:rsidRPr="00600BAA">
        <w:t>2.4. Полномочия в области архитектуры, строительства, транспорта, связи, средств массовой информации:</w:t>
      </w:r>
    </w:p>
    <w:bookmarkEnd w:id="16"/>
    <w:p w:rsidR="00EB6CF6" w:rsidRPr="00600BAA" w:rsidRDefault="00EB6CF6" w:rsidP="00EB6CF6">
      <w:pPr>
        <w:jc w:val="both"/>
      </w:pPr>
      <w:r w:rsidRPr="00600BAA">
        <w:t xml:space="preserve">- подготавливает документы территориального планирования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 и в установленном порядке вносит на рассмотрение для утверждения в Совет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 xml:space="preserve">- разрабатывает правила землепользования и застройки территорий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</w:t>
      </w:r>
      <w:r w:rsidRPr="00600BAA">
        <w:lastRenderedPageBreak/>
        <w:t xml:space="preserve">Башкортостан и в установленном порядке вносит на рассмотрение для утверждения в Совет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>- утверждает подготовленную на основании документов территориального планирования документацию по планировке территории;</w:t>
      </w:r>
    </w:p>
    <w:p w:rsidR="00EB6CF6" w:rsidRPr="00600BAA" w:rsidRDefault="00EB6CF6" w:rsidP="00EB6CF6">
      <w:pPr>
        <w:jc w:val="both"/>
      </w:pPr>
      <w:r w:rsidRPr="00600BAA">
        <w:t xml:space="preserve">-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 </w:t>
      </w:r>
      <w:proofErr w:type="spellStart"/>
      <w:r w:rsidRPr="00E94DAD">
        <w:t>Юмашевский</w:t>
      </w:r>
      <w:proofErr w:type="spellEnd"/>
      <w:r w:rsidRPr="00E94DAD">
        <w:t xml:space="preserve"> </w:t>
      </w:r>
      <w:r w:rsidRPr="00600BAA">
        <w:t xml:space="preserve">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 xml:space="preserve">- ведет информационные системы обеспечения градостроительной деятельности, осуществляемой на территории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 xml:space="preserve">- назначает приемочные комиссии, утверждает акты о приемке в эксплуатацию законченных строительством муниципальных объектов, а также принимает участие в приемке в эксплуатацию других законченных строительством объектов, расположенных на территории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>- организует разработку и осуществление генеральных планов застройки и проектов планировки населенных пунктов на территории сельского поселения</w:t>
      </w:r>
      <w:r w:rsidRPr="0058303C">
        <w:t xml:space="preserve">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>- содействует организации и развитию индивидуального жилищного строительства;</w:t>
      </w:r>
    </w:p>
    <w:p w:rsidR="00EB6CF6" w:rsidRPr="00600BAA" w:rsidRDefault="00EB6CF6" w:rsidP="00EB6CF6">
      <w:pPr>
        <w:jc w:val="both"/>
      </w:pPr>
      <w:r w:rsidRPr="00600BAA">
        <w:t>- осуществляет перевод жилых помещений в нежилые помещения и нежилых помещений в жилые помещения;</w:t>
      </w:r>
    </w:p>
    <w:p w:rsidR="00EB6CF6" w:rsidRPr="00600BAA" w:rsidRDefault="00EB6CF6" w:rsidP="00EB6CF6">
      <w:pPr>
        <w:jc w:val="both"/>
      </w:pPr>
      <w:r w:rsidRPr="00600BAA">
        <w:t>- осуществляет согласование на переустройство и (или) перепланировку жилых помещений;</w:t>
      </w:r>
    </w:p>
    <w:p w:rsidR="00EB6CF6" w:rsidRPr="00600BAA" w:rsidRDefault="00EB6CF6" w:rsidP="00EB6CF6">
      <w:pPr>
        <w:jc w:val="both"/>
      </w:pPr>
      <w:r w:rsidRPr="00600BAA">
        <w:t>- руководит транспортными организациями, находящимися в муниципальной собственности;</w:t>
      </w:r>
    </w:p>
    <w:p w:rsidR="00EB6CF6" w:rsidRPr="00600BAA" w:rsidRDefault="00EB6CF6" w:rsidP="00EB6CF6">
      <w:pPr>
        <w:jc w:val="both"/>
      </w:pPr>
      <w:r w:rsidRPr="00600BAA">
        <w:t>- содействует развитию современных сре</w:t>
      </w:r>
      <w:proofErr w:type="gramStart"/>
      <w:r w:rsidRPr="00600BAA">
        <w:t>дств св</w:t>
      </w:r>
      <w:proofErr w:type="gramEnd"/>
      <w:r w:rsidRPr="00600BAA">
        <w:t>язи, средств массовой информации.</w:t>
      </w:r>
    </w:p>
    <w:p w:rsidR="00EB6CF6" w:rsidRPr="00600BAA" w:rsidRDefault="00EB6CF6" w:rsidP="00EB6CF6">
      <w:pPr>
        <w:ind w:firstLine="708"/>
        <w:jc w:val="both"/>
      </w:pPr>
      <w:bookmarkStart w:id="17" w:name="sub_4010206"/>
      <w:r w:rsidRPr="00600BAA">
        <w:t>2.5. Полномочия в области жилищного, коммунально-бытового и торгового обслуживания:</w:t>
      </w:r>
    </w:p>
    <w:bookmarkEnd w:id="17"/>
    <w:p w:rsidR="00EB6CF6" w:rsidRPr="00600BAA" w:rsidRDefault="00EB6CF6" w:rsidP="00EB6CF6">
      <w:pPr>
        <w:jc w:val="both"/>
      </w:pPr>
      <w:r w:rsidRPr="00600BAA">
        <w:t>- организует эксплуатацию жилого фонда, объектов жилищно-коммунального хозяйства, организаций торговли, общественного питания и бытового обслуживания населения, находящихся в муниципальной собственности;</w:t>
      </w:r>
    </w:p>
    <w:p w:rsidR="00EB6CF6" w:rsidRPr="00600BAA" w:rsidRDefault="00EB6CF6" w:rsidP="00EB6CF6">
      <w:pPr>
        <w:jc w:val="both"/>
      </w:pPr>
      <w:r w:rsidRPr="00600BAA">
        <w:t xml:space="preserve">- организует устойчивую работу муниципальных объектов </w:t>
      </w:r>
      <w:proofErr w:type="spellStart"/>
      <w:r w:rsidRPr="00600BAA">
        <w:t>вод</w:t>
      </w:r>
      <w:proofErr w:type="gramStart"/>
      <w:r w:rsidRPr="00600BAA">
        <w:t>о</w:t>
      </w:r>
      <w:proofErr w:type="spellEnd"/>
      <w:r w:rsidRPr="00600BAA">
        <w:t>-</w:t>
      </w:r>
      <w:proofErr w:type="gramEnd"/>
      <w:r w:rsidRPr="00600BAA">
        <w:t xml:space="preserve">, </w:t>
      </w:r>
      <w:proofErr w:type="spellStart"/>
      <w:r w:rsidRPr="00600BAA">
        <w:t>газо</w:t>
      </w:r>
      <w:proofErr w:type="spellEnd"/>
      <w:r w:rsidRPr="00600BAA">
        <w:t>-, тепло-, энергоснабжения, принимает меры по обеспечению населения топливом;</w:t>
      </w:r>
    </w:p>
    <w:p w:rsidR="00EB6CF6" w:rsidRPr="00600BAA" w:rsidRDefault="00EB6CF6" w:rsidP="00EB6CF6">
      <w:pPr>
        <w:jc w:val="both"/>
      </w:pPr>
      <w:r w:rsidRPr="00600BAA">
        <w:t>- организует развитие сети организаций торговли, общественного питания, бытового обслуживания населения, организует рынки и ярмарки, контролирует соблюдение правил торговли, бытового обслуживания, санитарного состояния;</w:t>
      </w:r>
    </w:p>
    <w:p w:rsidR="00EB6CF6" w:rsidRPr="00600BAA" w:rsidRDefault="00EB6CF6" w:rsidP="00EB6CF6">
      <w:pPr>
        <w:jc w:val="both"/>
      </w:pPr>
      <w:r w:rsidRPr="00600BAA">
        <w:t>- организует оказание ритуальных услуг и содержит места захоронения.</w:t>
      </w:r>
    </w:p>
    <w:p w:rsidR="00EB6CF6" w:rsidRPr="00600BAA" w:rsidRDefault="00EB6CF6" w:rsidP="00EB6CF6">
      <w:pPr>
        <w:ind w:firstLine="708"/>
        <w:jc w:val="both"/>
      </w:pPr>
      <w:bookmarkStart w:id="18" w:name="sub_4010207"/>
      <w:r w:rsidRPr="00600BAA">
        <w:t>2.6. Полномочия в социально-культурной сфере:</w:t>
      </w:r>
    </w:p>
    <w:bookmarkEnd w:id="18"/>
    <w:p w:rsidR="00EB6CF6" w:rsidRPr="00600BAA" w:rsidRDefault="00EB6CF6" w:rsidP="00EB6CF6">
      <w:pPr>
        <w:jc w:val="both"/>
      </w:pPr>
      <w:r w:rsidRPr="00600BAA">
        <w:t>- осуществляет управление муниципальными организациями образования, культуры, здравоохранения, социального обеспечения, физкультурно-спортивными учреждениями, обеспечивает их материально-техническое обеспечение, развивает сеть указанных учреждений;</w:t>
      </w:r>
    </w:p>
    <w:p w:rsidR="00EB6CF6" w:rsidRPr="00600BAA" w:rsidRDefault="00EB6CF6" w:rsidP="00EB6CF6">
      <w:pPr>
        <w:jc w:val="both"/>
      </w:pPr>
      <w:r w:rsidRPr="00600BAA">
        <w:t>- обеспечивает подготовку выпускников муниципальных образовательных учреждений на уровне государственных стандартов;</w:t>
      </w:r>
    </w:p>
    <w:p w:rsidR="00EB6CF6" w:rsidRPr="00600BAA" w:rsidRDefault="00EB6CF6" w:rsidP="00EB6CF6">
      <w:pPr>
        <w:jc w:val="both"/>
      </w:pPr>
      <w:r w:rsidRPr="00600BAA">
        <w:t xml:space="preserve">- организует на территории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 работу культурно-просветительных учреждений с учетом национально-культурных традиций;</w:t>
      </w:r>
    </w:p>
    <w:p w:rsidR="00EB6CF6" w:rsidRPr="00600BAA" w:rsidRDefault="00EB6CF6" w:rsidP="00EB6CF6">
      <w:pPr>
        <w:jc w:val="both"/>
      </w:pPr>
      <w:r w:rsidRPr="00600BAA">
        <w:t>- осуществляет охрану и организует использование находящихся в муниципальной собственности памятников природы, истории и культуры;</w:t>
      </w:r>
    </w:p>
    <w:p w:rsidR="00EB6CF6" w:rsidRPr="00600BAA" w:rsidRDefault="00EB6CF6" w:rsidP="00EB6CF6">
      <w:pPr>
        <w:jc w:val="both"/>
      </w:pPr>
      <w:r w:rsidRPr="00600BAA">
        <w:lastRenderedPageBreak/>
        <w:t>- организует проведение мероприятий в области образования, здравоохранения, культуры и спорта;</w:t>
      </w:r>
    </w:p>
    <w:p w:rsidR="00EB6CF6" w:rsidRPr="00600BAA" w:rsidRDefault="00EB6CF6" w:rsidP="00EB6CF6">
      <w:pPr>
        <w:jc w:val="both"/>
      </w:pPr>
      <w:r w:rsidRPr="00600BAA">
        <w:t>- разрабатывает комплексные программы образования и культуры, укрепления здоровья и профилактики заболевания населения, оздоровления окружающей природной среды;</w:t>
      </w:r>
    </w:p>
    <w:p w:rsidR="00EB6CF6" w:rsidRPr="00600BAA" w:rsidRDefault="00EB6CF6" w:rsidP="00EB6CF6">
      <w:pPr>
        <w:jc w:val="both"/>
      </w:pPr>
      <w:r w:rsidRPr="00600BAA">
        <w:t>- организует проведение гигиенических и санитарно-эпидемиологических мероприятий, контролирует соблюдение санитарно-гигиенических норм и правил;</w:t>
      </w:r>
    </w:p>
    <w:p w:rsidR="00EB6CF6" w:rsidRPr="00600BAA" w:rsidRDefault="00EB6CF6" w:rsidP="00EB6CF6">
      <w:pPr>
        <w:jc w:val="both"/>
      </w:pPr>
      <w:r w:rsidRPr="00600BAA">
        <w:t xml:space="preserve">- координирует </w:t>
      </w:r>
      <w:proofErr w:type="spellStart"/>
      <w:r w:rsidRPr="00600BAA">
        <w:t>культурно-досуговую</w:t>
      </w:r>
      <w:proofErr w:type="spellEnd"/>
      <w:r w:rsidRPr="00600BAA">
        <w:t xml:space="preserve"> деятельность на территории сельского поселения </w:t>
      </w:r>
      <w:proofErr w:type="spellStart"/>
      <w:r>
        <w:t>Чекмагушевский</w:t>
      </w:r>
      <w:proofErr w:type="spellEnd"/>
      <w:r w:rsidRPr="00600BAA">
        <w:t xml:space="preserve"> сельсовет.</w:t>
      </w:r>
    </w:p>
    <w:p w:rsidR="00EB6CF6" w:rsidRPr="00600BAA" w:rsidRDefault="00EB6CF6" w:rsidP="00EB6CF6">
      <w:pPr>
        <w:ind w:firstLine="708"/>
        <w:jc w:val="both"/>
      </w:pPr>
      <w:bookmarkStart w:id="19" w:name="sub_4010208"/>
      <w:r w:rsidRPr="00600BAA">
        <w:t>2.7. Полномочия в области социальной защиты населения:</w:t>
      </w:r>
    </w:p>
    <w:bookmarkEnd w:id="19"/>
    <w:p w:rsidR="00EB6CF6" w:rsidRPr="00600BAA" w:rsidRDefault="00EB6CF6" w:rsidP="00EB6CF6">
      <w:pPr>
        <w:jc w:val="both"/>
      </w:pPr>
      <w:r w:rsidRPr="00600BAA">
        <w:t>- организует учет лиц, которым оказывается социальная помощь;</w:t>
      </w:r>
    </w:p>
    <w:p w:rsidR="00EB6CF6" w:rsidRPr="00600BAA" w:rsidRDefault="00EB6CF6" w:rsidP="00EB6CF6">
      <w:pPr>
        <w:jc w:val="both"/>
      </w:pPr>
      <w:r w:rsidRPr="00600BAA">
        <w:t>- организует проведение мероприятий, способствующих социальной адаптации и реабилитации социально незащищенных граждан;</w:t>
      </w:r>
    </w:p>
    <w:p w:rsidR="00EB6CF6" w:rsidRPr="00600BAA" w:rsidRDefault="00EB6CF6" w:rsidP="00EB6CF6">
      <w:pPr>
        <w:jc w:val="both"/>
      </w:pPr>
      <w:r w:rsidRPr="00600BAA">
        <w:t>- принимает меры по улучшению жилищных и материально-бытовых условий семей, потерявших кормильца, инвалидов и престарелых граждан, нуждающихся в уходе на дому, а также меры по устройству нуждающихся граждан в учреждения социальной защиты;</w:t>
      </w:r>
    </w:p>
    <w:p w:rsidR="00EB6CF6" w:rsidRPr="00600BAA" w:rsidRDefault="00EB6CF6" w:rsidP="00EB6CF6">
      <w:pPr>
        <w:jc w:val="both"/>
      </w:pPr>
      <w:r w:rsidRPr="00600BAA">
        <w:t xml:space="preserve">- осуществляет </w:t>
      </w:r>
      <w:proofErr w:type="gramStart"/>
      <w:r w:rsidRPr="00600BAA">
        <w:t>контроль за</w:t>
      </w:r>
      <w:proofErr w:type="gramEnd"/>
      <w:r w:rsidRPr="00600BAA">
        <w:t xml:space="preserve"> реализацией законодательных актов о предоставлении льгот, связанных с охраной материнства и детства, улучшением жизни многодетных семей, одиноких престарелых пенсионеров, инвалидов, ветеранов войны и труда и других категорий, а также предоставляет дополнительные льготы, исходя из местных возможностей;</w:t>
      </w:r>
    </w:p>
    <w:p w:rsidR="00EB6CF6" w:rsidRPr="00600BAA" w:rsidRDefault="00EB6CF6" w:rsidP="00EB6CF6">
      <w:pPr>
        <w:jc w:val="both"/>
      </w:pPr>
      <w:r w:rsidRPr="00600BAA">
        <w:t>- содействует созданию организаций для оказания социальных услуг нетрудоспособному населению и финансирования программ социальной помощи;</w:t>
      </w:r>
    </w:p>
    <w:p w:rsidR="00EB6CF6" w:rsidRPr="00600BAA" w:rsidRDefault="00EB6CF6" w:rsidP="00EB6CF6">
      <w:pPr>
        <w:jc w:val="both"/>
      </w:pPr>
      <w:r w:rsidRPr="00600BAA">
        <w:t>- организует работу по социальной поддержке семьи, материнства, отцовства, детства, осуществляет меры по профилактике безнадзорности несовершеннолетних, обеспечению труда, отдыха и оздоровления детей из малообеспеченных семей;</w:t>
      </w:r>
    </w:p>
    <w:p w:rsidR="00EB6CF6" w:rsidRPr="00600BAA" w:rsidRDefault="00EB6CF6" w:rsidP="00EB6CF6">
      <w:pPr>
        <w:jc w:val="both"/>
      </w:pPr>
      <w:r w:rsidRPr="00600BAA">
        <w:t>- осуществляет предусмотренные законодательством функции опеки и попечительства;</w:t>
      </w:r>
    </w:p>
    <w:p w:rsidR="00EB6CF6" w:rsidRPr="00600BAA" w:rsidRDefault="00EB6CF6" w:rsidP="00EB6CF6">
      <w:pPr>
        <w:jc w:val="both"/>
      </w:pPr>
      <w:r w:rsidRPr="00600BAA">
        <w:t>- организует с целью обеспечения занятости населения общественные работы по благоустройству, строительству и ремонту дорог, зданий, сооружений за счет средств бюджета и привлеченных средств;</w:t>
      </w:r>
    </w:p>
    <w:p w:rsidR="00EB6CF6" w:rsidRPr="00600BAA" w:rsidRDefault="00EB6CF6" w:rsidP="00EB6CF6">
      <w:pPr>
        <w:jc w:val="both"/>
      </w:pPr>
      <w:r w:rsidRPr="00600BAA">
        <w:t xml:space="preserve">- разрабатывает и организует исполнение </w:t>
      </w:r>
      <w:proofErr w:type="gramStart"/>
      <w:r w:rsidRPr="00600BAA">
        <w:t>программ повышения занятости населения сельского поселения</w:t>
      </w:r>
      <w:proofErr w:type="gramEnd"/>
      <w:r w:rsidRPr="00600BAA">
        <w:t xml:space="preserve">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Башкортостан.</w:t>
      </w:r>
    </w:p>
    <w:p w:rsidR="00EB6CF6" w:rsidRPr="00600BAA" w:rsidRDefault="00EB6CF6" w:rsidP="00EB6CF6">
      <w:pPr>
        <w:ind w:firstLine="708"/>
        <w:jc w:val="both"/>
      </w:pPr>
      <w:r w:rsidRPr="00600BAA">
        <w:t>2.8. Полномочия в области законности, правопорядка, охраны прав и свобод граждан:</w:t>
      </w:r>
    </w:p>
    <w:p w:rsidR="00EB6CF6" w:rsidRPr="00600BAA" w:rsidRDefault="00EB6CF6" w:rsidP="00EB6CF6">
      <w:pPr>
        <w:jc w:val="both"/>
      </w:pPr>
      <w:r w:rsidRPr="00600BAA">
        <w:t xml:space="preserve">- обеспечивает соблюдение и исполнение на территории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 законодательства организациями, должностными лицами и гражданами;</w:t>
      </w:r>
    </w:p>
    <w:p w:rsidR="00EB6CF6" w:rsidRPr="00600BAA" w:rsidRDefault="00EB6CF6" w:rsidP="00EB6CF6">
      <w:pPr>
        <w:jc w:val="both"/>
      </w:pPr>
      <w:proofErr w:type="gramStart"/>
      <w:r w:rsidRPr="00600BAA">
        <w:t>- организует работу по предупреждению чрезвычайных ситуаций природного и техногенного характера, а в случае стихийных бедствий, экологических катастроф, эпидемий, эпизоотии, пожаров, массовых нарушений общественного порядка осуществляет предусмотренные законом меры, направленные на спасение людей, защиту их здоровья и прав, охрану материальных ценностей, поддержание порядка, обеспечение деятельности организаций, проведение противопожарных мероприятий;</w:t>
      </w:r>
      <w:proofErr w:type="gramEnd"/>
    </w:p>
    <w:p w:rsidR="00EB6CF6" w:rsidRPr="00600BAA" w:rsidRDefault="00EB6CF6" w:rsidP="00EB6CF6">
      <w:pPr>
        <w:jc w:val="both"/>
      </w:pPr>
      <w:r w:rsidRPr="00600BAA">
        <w:t>- в соответствии с действующим законодательством рассматривает дела об административных правонарушениях;</w:t>
      </w:r>
    </w:p>
    <w:p w:rsidR="00EB6CF6" w:rsidRPr="00600BAA" w:rsidRDefault="00EB6CF6" w:rsidP="00EB6CF6">
      <w:pPr>
        <w:jc w:val="both"/>
      </w:pPr>
      <w:r w:rsidRPr="00600BAA">
        <w:t>- рассматривает вопросы о разрешении проведения митингов, демонстраций, шествий, контролирует соблюдение законодательства и обеспечение безопасности граждан при проведении собраний, демонстраций, шествий, митингов, спортивных, зрелищных и других массовых общественных мероприятий;</w:t>
      </w:r>
    </w:p>
    <w:p w:rsidR="00EB6CF6" w:rsidRPr="00600BAA" w:rsidRDefault="00EB6CF6" w:rsidP="00EB6CF6">
      <w:pPr>
        <w:jc w:val="both"/>
      </w:pPr>
      <w:r w:rsidRPr="00600BAA">
        <w:t>- оказывает содействие в работе правоохранительных органов;</w:t>
      </w:r>
    </w:p>
    <w:p w:rsidR="00EB6CF6" w:rsidRPr="00600BAA" w:rsidRDefault="00EB6CF6" w:rsidP="00EB6CF6">
      <w:pPr>
        <w:jc w:val="both"/>
      </w:pPr>
      <w:bookmarkStart w:id="20" w:name="sub_40102098"/>
      <w:r w:rsidRPr="00600BAA">
        <w:lastRenderedPageBreak/>
        <w:t xml:space="preserve">- организует формирование и хранение архивных документов администрации, включенных в архивный фонд Российской Федерации; администрация  организует хранение документов по личному составу администрации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Башкортостан, обеспечив надлежащие условия их хранения и выдачи справок гражданам для целей пенсионного обеспечения и копий этих документов;</w:t>
      </w:r>
    </w:p>
    <w:bookmarkEnd w:id="20"/>
    <w:p w:rsidR="00EB6CF6" w:rsidRPr="00600BAA" w:rsidRDefault="00EB6CF6" w:rsidP="00EB6CF6">
      <w:pPr>
        <w:jc w:val="both"/>
      </w:pPr>
      <w:r w:rsidRPr="00600BAA">
        <w:t>- организует прием населения должностными лицами администрации, рассмотрение жалоб, заявлений и предложений граждан;</w:t>
      </w:r>
    </w:p>
    <w:p w:rsidR="00EB6CF6" w:rsidRPr="00600BAA" w:rsidRDefault="00EB6CF6" w:rsidP="00EB6CF6">
      <w:pPr>
        <w:jc w:val="both"/>
      </w:pPr>
      <w:r w:rsidRPr="00600BAA">
        <w:t>- руководит гражданской обороной в сельском поселении</w:t>
      </w:r>
      <w:r w:rsidRPr="0058303C">
        <w:t xml:space="preserve">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r w:rsidRPr="00600BAA">
        <w:t>- содействует выполнению законодательства о всеобщей воинской обязанности;</w:t>
      </w:r>
    </w:p>
    <w:p w:rsidR="00EB6CF6" w:rsidRPr="00600BAA" w:rsidRDefault="00EB6CF6" w:rsidP="00EB6CF6">
      <w:pPr>
        <w:jc w:val="both"/>
      </w:pPr>
      <w:r>
        <w:t xml:space="preserve">- </w:t>
      </w:r>
      <w:r w:rsidRPr="00600BAA">
        <w:t>вносит представления в соответствующие органы государственной власти о награждении граждан и организаций государственными наградами, присвоении почетных званий;</w:t>
      </w:r>
    </w:p>
    <w:p w:rsidR="00EB6CF6" w:rsidRPr="00600BAA" w:rsidRDefault="00EB6CF6" w:rsidP="00EB6CF6">
      <w:pPr>
        <w:jc w:val="both"/>
      </w:pPr>
      <w:r w:rsidRPr="00600BAA">
        <w:t>- оказывает содействие в работе избирательных комиссий при проведении выборов и референдумов.</w:t>
      </w:r>
    </w:p>
    <w:p w:rsidR="00EB6CF6" w:rsidRPr="00600BAA" w:rsidRDefault="00EB6CF6" w:rsidP="00EB6CF6">
      <w:pPr>
        <w:ind w:firstLine="708"/>
        <w:jc w:val="both"/>
      </w:pPr>
      <w:bookmarkStart w:id="21" w:name="sub_40102010"/>
      <w:r>
        <w:t>2.9</w:t>
      </w:r>
      <w:r w:rsidRPr="00600BAA">
        <w:t xml:space="preserve">. Администрация решает и иные вопросы по предметам ведения, отнесенные законодательством, Уставом к компетенции администрации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Башкортостан.</w:t>
      </w:r>
    </w:p>
    <w:p w:rsidR="00EB6CF6" w:rsidRPr="00600BAA" w:rsidRDefault="00EB6CF6" w:rsidP="00EB6CF6">
      <w:pPr>
        <w:ind w:firstLine="708"/>
        <w:jc w:val="both"/>
      </w:pPr>
      <w:bookmarkStart w:id="22" w:name="sub_40102011"/>
      <w:bookmarkEnd w:id="21"/>
      <w:r>
        <w:t>2.10</w:t>
      </w:r>
      <w:r w:rsidRPr="00600BAA">
        <w:t xml:space="preserve">. Администрация вправе учреждать премии, грамоты и иные формы поощрения, положения о которых утверждаются главой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Башкортостан.</w:t>
      </w:r>
    </w:p>
    <w:p w:rsidR="00EB6CF6" w:rsidRPr="00600BAA" w:rsidRDefault="00EB6CF6" w:rsidP="00EB6CF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3" w:name="sub_703"/>
      <w:bookmarkEnd w:id="22"/>
      <w:r w:rsidRPr="00600BAA">
        <w:rPr>
          <w:rFonts w:ascii="Times New Roman" w:hAnsi="Times New Roman"/>
          <w:sz w:val="24"/>
          <w:szCs w:val="24"/>
        </w:rPr>
        <w:t>III. Руководство деятельности администрации.</w:t>
      </w:r>
    </w:p>
    <w:p w:rsidR="00EB6CF6" w:rsidRPr="00600BAA" w:rsidRDefault="00EB6CF6" w:rsidP="00EB6CF6">
      <w:pPr>
        <w:ind w:firstLine="708"/>
        <w:jc w:val="both"/>
      </w:pPr>
      <w:bookmarkStart w:id="24" w:name="sub_4010301"/>
      <w:bookmarkEnd w:id="23"/>
      <w:r w:rsidRPr="00600BAA">
        <w:t xml:space="preserve">3.1. Руководство деятельностью администрации в соответствии с полномочиями, установленными Уставом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 xml:space="preserve">Республики Башкортостан осуществляет глава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 и на принципах единоначалия.</w:t>
      </w:r>
      <w:bookmarkEnd w:id="24"/>
    </w:p>
    <w:p w:rsidR="00EB6CF6" w:rsidRPr="00600BAA" w:rsidRDefault="00EB6CF6" w:rsidP="00EB6CF6">
      <w:pPr>
        <w:ind w:firstLine="708"/>
        <w:jc w:val="both"/>
      </w:pPr>
      <w:r w:rsidRPr="00600BAA">
        <w:t xml:space="preserve">3.2. Глава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Башкортостан:</w:t>
      </w:r>
    </w:p>
    <w:p w:rsidR="00EB6CF6" w:rsidRPr="00600BAA" w:rsidRDefault="00EB6CF6" w:rsidP="00EB6CF6">
      <w:pPr>
        <w:jc w:val="both"/>
      </w:pPr>
      <w:r w:rsidRPr="00600BAA">
        <w:t xml:space="preserve">- формирует администрацию в порядке, установленном действующим законодательством, Уставом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 и настоящим Положением;</w:t>
      </w:r>
    </w:p>
    <w:p w:rsidR="00EB6CF6" w:rsidRPr="00600BAA" w:rsidRDefault="00EB6CF6" w:rsidP="00EB6CF6">
      <w:pPr>
        <w:jc w:val="both"/>
      </w:pPr>
      <w:r w:rsidRPr="00600BAA">
        <w:t xml:space="preserve">- утверждает Регламент администрации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Башкортостан;</w:t>
      </w:r>
    </w:p>
    <w:p w:rsidR="00EB6CF6" w:rsidRPr="00600BAA" w:rsidRDefault="00EB6CF6" w:rsidP="00EB6CF6">
      <w:pPr>
        <w:jc w:val="both"/>
      </w:pPr>
      <w:bookmarkStart w:id="25" w:name="sub_40103024"/>
      <w:r w:rsidRPr="00600BAA">
        <w:t>- определяет порядок осуществления функций и полномочий структурных подразделений администрации, утверждает Положения о структурных подразделениях, не являющихся юридическими лицами;</w:t>
      </w:r>
    </w:p>
    <w:bookmarkEnd w:id="25"/>
    <w:p w:rsidR="00EB6CF6" w:rsidRPr="00600BAA" w:rsidRDefault="00EB6CF6" w:rsidP="00EB6CF6">
      <w:pPr>
        <w:jc w:val="both"/>
      </w:pPr>
      <w:r w:rsidRPr="00600BAA">
        <w:t>- назначает и освобождает от должности руководителей структурных подразделений администрации;</w:t>
      </w:r>
    </w:p>
    <w:p w:rsidR="00EB6CF6" w:rsidRPr="00600BAA" w:rsidRDefault="00EB6CF6" w:rsidP="00EB6CF6">
      <w:pPr>
        <w:jc w:val="both"/>
      </w:pPr>
      <w:r w:rsidRPr="00600BAA">
        <w:t>- утверждает должностные инструкции муниципальных служащих, назначает на должности муниципальной службы в администрации и увольняет их;</w:t>
      </w:r>
    </w:p>
    <w:p w:rsidR="00EB6CF6" w:rsidRPr="00600BAA" w:rsidRDefault="00EB6CF6" w:rsidP="00EB6CF6">
      <w:pPr>
        <w:jc w:val="both"/>
      </w:pPr>
      <w:r w:rsidRPr="00600BAA">
        <w:t>- организует работу с кадрами администрации, их аттестацию, принимает меры по повышению квалификации работников;</w:t>
      </w:r>
    </w:p>
    <w:p w:rsidR="00EB6CF6" w:rsidRPr="00600BAA" w:rsidRDefault="00EB6CF6" w:rsidP="00EB6CF6">
      <w:pPr>
        <w:jc w:val="both"/>
      </w:pPr>
      <w:r w:rsidRPr="00600BAA">
        <w:t>- принимает меры поощрения, привлекает к дисциплинарной ответственности работников администрации в соответствии с действующим законодательством;</w:t>
      </w:r>
    </w:p>
    <w:p w:rsidR="00EB6CF6" w:rsidRPr="00600BAA" w:rsidRDefault="00EB6CF6" w:rsidP="00EB6CF6">
      <w:pPr>
        <w:jc w:val="both"/>
      </w:pPr>
      <w:r w:rsidRPr="00600BAA">
        <w:t>- открывает и закрывает лицевые счета;</w:t>
      </w:r>
    </w:p>
    <w:p w:rsidR="00EB6CF6" w:rsidRPr="00600BAA" w:rsidRDefault="00EB6CF6" w:rsidP="00EB6CF6">
      <w:pPr>
        <w:jc w:val="both"/>
      </w:pPr>
      <w:r w:rsidRPr="00600BAA">
        <w:t xml:space="preserve">- представляет администрацию во взаимоотношениях с органами государственной власти Российской Федерации и Республики Башкортостан, органами и должностными лицами </w:t>
      </w:r>
      <w:r w:rsidRPr="00600BAA">
        <w:lastRenderedPageBreak/>
        <w:t>муниципальных образований, полномочными представителями иностранных государств, с населением, 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EB6CF6" w:rsidRPr="00600BAA" w:rsidRDefault="00EB6CF6" w:rsidP="00EB6CF6">
      <w:pPr>
        <w:jc w:val="both"/>
      </w:pPr>
      <w:r w:rsidRPr="00600BAA">
        <w:t>- заключает договоры и соглашения от имени администрации;</w:t>
      </w:r>
    </w:p>
    <w:p w:rsidR="00EB6CF6" w:rsidRPr="00600BAA" w:rsidRDefault="00EB6CF6" w:rsidP="00EB6CF6">
      <w:pPr>
        <w:jc w:val="both"/>
      </w:pPr>
      <w:r w:rsidRPr="00600BAA">
        <w:t>- подписывает нормативно-правовые акты администрации;</w:t>
      </w:r>
    </w:p>
    <w:p w:rsidR="00EB6CF6" w:rsidRPr="00600BAA" w:rsidRDefault="00EB6CF6" w:rsidP="00EB6CF6">
      <w:pPr>
        <w:jc w:val="both"/>
      </w:pPr>
      <w:r w:rsidRPr="00600BAA">
        <w:t>- организует и контролирует в пределах своей компетенции выполнение правовых актов Совета, собственных правовых актов;</w:t>
      </w:r>
    </w:p>
    <w:p w:rsidR="00EB6CF6" w:rsidRPr="00600BAA" w:rsidRDefault="00EB6CF6" w:rsidP="00EB6CF6">
      <w:pPr>
        <w:jc w:val="both"/>
      </w:pPr>
      <w:bookmarkStart w:id="26" w:name="sub_863"/>
      <w:r w:rsidRPr="00600BAA">
        <w:t>- 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EB6CF6" w:rsidRPr="00600BAA" w:rsidRDefault="00EB6CF6" w:rsidP="00EB6CF6">
      <w:pPr>
        <w:jc w:val="both"/>
      </w:pPr>
      <w:bookmarkStart w:id="27" w:name="sub_40103216"/>
      <w:bookmarkEnd w:id="26"/>
      <w:r w:rsidRPr="00600BAA">
        <w:t>- принимает постановления, распоряжения, утверждает состав комиссий и положение о комиссии по вопросам, отнесенным к полномочиям администрации;</w:t>
      </w:r>
    </w:p>
    <w:p w:rsidR="00EB6CF6" w:rsidRPr="00600BAA" w:rsidRDefault="00EB6CF6" w:rsidP="00EB6CF6">
      <w:pPr>
        <w:jc w:val="both"/>
      </w:pPr>
      <w:bookmarkStart w:id="28" w:name="sub_40103218"/>
      <w:bookmarkEnd w:id="27"/>
      <w:r w:rsidRPr="00600BAA">
        <w:t>- осуществляет иные полномочия в соответствии с законодательством Российской Федерации, Республики Башкортостан, нормативными актами органов местного самоуправления.</w:t>
      </w:r>
    </w:p>
    <w:p w:rsidR="00EB6CF6" w:rsidRPr="00600BAA" w:rsidRDefault="00EB6CF6" w:rsidP="00EB6CF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9" w:name="sub_704"/>
      <w:bookmarkEnd w:id="28"/>
      <w:r w:rsidRPr="00600BAA">
        <w:rPr>
          <w:rFonts w:ascii="Times New Roman" w:hAnsi="Times New Roman"/>
          <w:sz w:val="24"/>
          <w:szCs w:val="24"/>
        </w:rPr>
        <w:t>IV. Имущество, финансы, учет и отчетности.</w:t>
      </w:r>
      <w:bookmarkEnd w:id="29"/>
    </w:p>
    <w:p w:rsidR="00EB6CF6" w:rsidRPr="00600BAA" w:rsidRDefault="00EB6CF6" w:rsidP="00EB6CF6">
      <w:pPr>
        <w:pStyle w:val="a3"/>
        <w:ind w:firstLine="708"/>
      </w:pPr>
      <w:r w:rsidRPr="00600BAA">
        <w:t xml:space="preserve">4.1. Финансирование администрации производится из бюджета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Башкортостан.</w:t>
      </w:r>
    </w:p>
    <w:p w:rsidR="00EB6CF6" w:rsidRPr="00600BAA" w:rsidRDefault="00EB6CF6" w:rsidP="00EB6CF6">
      <w:pPr>
        <w:ind w:firstLine="708"/>
        <w:jc w:val="both"/>
      </w:pPr>
      <w:bookmarkStart w:id="30" w:name="sub_4010402"/>
      <w:r w:rsidRPr="00600BAA">
        <w:t>4.2. Денежные средства и другое имущество, полученные администрацией из иных источников, используются ею в соответствии с их целевым назначением самостоятельно, в соответствии с действующим законодательством.</w:t>
      </w:r>
    </w:p>
    <w:p w:rsidR="00EB6CF6" w:rsidRPr="00600BAA" w:rsidRDefault="00EB6CF6" w:rsidP="00EB6CF6">
      <w:pPr>
        <w:ind w:firstLine="708"/>
        <w:jc w:val="both"/>
      </w:pPr>
      <w:bookmarkStart w:id="31" w:name="sub_4010403"/>
      <w:bookmarkEnd w:id="30"/>
      <w:r w:rsidRPr="00600BAA">
        <w:t>4.3. Администрация наделяется основными и оборотными средствами, необходимыми для осуществления своей деятельности.</w:t>
      </w:r>
    </w:p>
    <w:p w:rsidR="00EB6CF6" w:rsidRPr="00600BAA" w:rsidRDefault="00EB6CF6" w:rsidP="00EB6CF6">
      <w:pPr>
        <w:ind w:firstLine="708"/>
        <w:jc w:val="both"/>
      </w:pPr>
      <w:bookmarkStart w:id="32" w:name="sub_4010404"/>
      <w:bookmarkEnd w:id="31"/>
      <w:r w:rsidRPr="00600BAA">
        <w:t>4.4. Администрация ведет учет и отчетность о своей деятельности в соответствии с требованиями законодательства.</w:t>
      </w:r>
      <w:bookmarkEnd w:id="32"/>
      <w:r>
        <w:t xml:space="preserve"> </w:t>
      </w:r>
      <w:r w:rsidRPr="00600BAA"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EB6CF6" w:rsidRPr="00600BAA" w:rsidRDefault="00EB6CF6" w:rsidP="00EB6CF6">
      <w:pPr>
        <w:ind w:firstLine="708"/>
        <w:jc w:val="both"/>
      </w:pPr>
      <w:bookmarkStart w:id="33" w:name="sub_4010405"/>
      <w:bookmarkStart w:id="34" w:name="sub_668"/>
      <w:r w:rsidRPr="00600BAA">
        <w:t xml:space="preserve">4.5. Ответственность за организацию и ведение бухгалтерского учета и отчетности возлагается на главу сельского поселения и </w:t>
      </w:r>
      <w:r w:rsidRPr="001E0212">
        <w:rPr>
          <w:i/>
        </w:rPr>
        <w:t>бухгалтера 1-ой категории</w:t>
      </w:r>
      <w:r w:rsidRPr="00600BAA">
        <w:t xml:space="preserve">  администрации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Башкортостан.</w:t>
      </w:r>
    </w:p>
    <w:p w:rsidR="00EB6CF6" w:rsidRPr="00600BAA" w:rsidRDefault="00EB6CF6" w:rsidP="00EB6CF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5" w:name="sub_705"/>
      <w:bookmarkEnd w:id="33"/>
      <w:bookmarkEnd w:id="34"/>
      <w:r w:rsidRPr="00600BAA">
        <w:rPr>
          <w:rFonts w:ascii="Times New Roman" w:hAnsi="Times New Roman"/>
          <w:sz w:val="24"/>
          <w:szCs w:val="24"/>
        </w:rPr>
        <w:t>V. Реорганизация, ликвидация.</w:t>
      </w:r>
    </w:p>
    <w:bookmarkEnd w:id="35"/>
    <w:p w:rsidR="00EB6CF6" w:rsidRPr="00600BAA" w:rsidRDefault="00EB6CF6" w:rsidP="00EB6CF6">
      <w:pPr>
        <w:jc w:val="both"/>
      </w:pPr>
      <w:r w:rsidRPr="00600BAA">
        <w:t xml:space="preserve">Реорганизация и ликвидация администрации производится в соответствии с действующим законодательством и Уставом сельского поселения </w:t>
      </w:r>
      <w:proofErr w:type="spellStart"/>
      <w:r w:rsidRPr="00E94DAD">
        <w:t>Юмашевский</w:t>
      </w:r>
      <w:proofErr w:type="spellEnd"/>
      <w:r w:rsidRPr="00600BAA">
        <w:t xml:space="preserve"> сельсовет муниципального района </w:t>
      </w:r>
      <w:proofErr w:type="spellStart"/>
      <w:r w:rsidRPr="00600BAA">
        <w:t>Чекмагушевский</w:t>
      </w:r>
      <w:proofErr w:type="spellEnd"/>
      <w:r w:rsidRPr="00600BAA">
        <w:rPr>
          <w:b/>
        </w:rPr>
        <w:t xml:space="preserve"> </w:t>
      </w:r>
      <w:r w:rsidRPr="00600BAA">
        <w:t>район</w:t>
      </w:r>
      <w:r w:rsidRPr="00600BAA">
        <w:rPr>
          <w:b/>
        </w:rPr>
        <w:t xml:space="preserve"> </w:t>
      </w:r>
      <w:r w:rsidRPr="00600BAA">
        <w:t>Республики Башкортостан.</w:t>
      </w:r>
    </w:p>
    <w:p w:rsidR="00EB6CF6" w:rsidRPr="00600BAA" w:rsidRDefault="00EB6CF6" w:rsidP="00EB6CF6"/>
    <w:p w:rsidR="00EB6CF6" w:rsidRPr="00600BAA" w:rsidRDefault="00EB6CF6" w:rsidP="00EB6CF6"/>
    <w:p w:rsidR="00EB6CF6" w:rsidRPr="00600BAA" w:rsidRDefault="00EB6CF6" w:rsidP="00EB6CF6"/>
    <w:p w:rsidR="00EB6CF6" w:rsidRPr="00600BAA" w:rsidRDefault="00EB6CF6" w:rsidP="00EB6CF6"/>
    <w:p w:rsidR="00EB6CF6" w:rsidRPr="00600BAA" w:rsidRDefault="00EB6CF6" w:rsidP="00EB6CF6">
      <w:r>
        <w:t xml:space="preserve">Управляющий делами:                                                      </w:t>
      </w:r>
      <w:proofErr w:type="spellStart"/>
      <w:r>
        <w:t>А.А.Сайдякова</w:t>
      </w:r>
      <w:proofErr w:type="spellEnd"/>
      <w:r w:rsidRPr="00600BAA">
        <w:t xml:space="preserve">                                                      </w:t>
      </w:r>
    </w:p>
    <w:p w:rsidR="00EB6CF6" w:rsidRDefault="00EB6CF6" w:rsidP="00EB6CF6"/>
    <w:p w:rsidR="00EB6CF6" w:rsidRDefault="00EB6CF6" w:rsidP="00EB6CF6"/>
    <w:p w:rsidR="00EB6CF6" w:rsidRDefault="00EB6CF6" w:rsidP="00EB6CF6"/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98" w:rsidRDefault="00EB6CF6" w:rsidP="00933E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3E98" w:rsidRDefault="00EB6CF6" w:rsidP="00933E0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98" w:rsidRDefault="00EB6CF6" w:rsidP="00933E0C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F6"/>
    <w:rsid w:val="001A2476"/>
    <w:rsid w:val="00EB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C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B6CF6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EB6CF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EB6CF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C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B6CF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6CF6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6CF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EB6CF6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EB6CF6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Body Text"/>
    <w:basedOn w:val="a"/>
    <w:link w:val="a4"/>
    <w:rsid w:val="00EB6CF6"/>
    <w:pPr>
      <w:spacing w:after="120"/>
    </w:pPr>
  </w:style>
  <w:style w:type="character" w:customStyle="1" w:styleId="a4">
    <w:name w:val="Основной текст Знак"/>
    <w:basedOn w:val="a0"/>
    <w:link w:val="a3"/>
    <w:rsid w:val="00EB6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6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EB6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6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B6CF6"/>
  </w:style>
  <w:style w:type="paragraph" w:styleId="a8">
    <w:name w:val="Balloon Text"/>
    <w:basedOn w:val="a"/>
    <w:link w:val="a9"/>
    <w:uiPriority w:val="99"/>
    <w:semiHidden/>
    <w:unhideWhenUsed/>
    <w:rsid w:val="00EB6C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4160</Words>
  <Characters>23714</Characters>
  <Application>Microsoft Office Word</Application>
  <DocSecurity>0</DocSecurity>
  <Lines>197</Lines>
  <Paragraphs>55</Paragraphs>
  <ScaleCrop>false</ScaleCrop>
  <Company>Microsoft</Company>
  <LinksUpToDate>false</LinksUpToDate>
  <CharactersWithSpaces>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2013-05-31T08:51:00Z</dcterms:created>
  <dcterms:modified xsi:type="dcterms:W3CDTF">2013-05-31T08:53:00Z</dcterms:modified>
</cp:coreProperties>
</file>