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41" w:type="dxa"/>
        <w:tblLayout w:type="fixed"/>
        <w:tblLook w:val="0000"/>
      </w:tblPr>
      <w:tblGrid>
        <w:gridCol w:w="4428"/>
        <w:gridCol w:w="1506"/>
        <w:gridCol w:w="4556"/>
      </w:tblGrid>
      <w:tr w:rsidR="006F72AB" w:rsidRPr="00BC3F5C" w:rsidTr="006F7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6F72AB" w:rsidRDefault="006F72AB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F72AB" w:rsidRDefault="006F72AB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F72AB" w:rsidRDefault="006F72AB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F72AB" w:rsidRDefault="006F72AB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F72AB" w:rsidRDefault="006F72AB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6F72AB" w:rsidRDefault="006F72AB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F72AB" w:rsidRDefault="006F72AB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F72AB" w:rsidRDefault="006F72AB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6F72AB" w:rsidRPr="00BC3F5C" w:rsidRDefault="006F72AB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6F72AB" w:rsidRPr="00BC3F5C" w:rsidRDefault="006F72AB" w:rsidP="00873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6F72AB" w:rsidRPr="00BC3F5C" w:rsidRDefault="006F72AB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6F72AB" w:rsidRDefault="006F72AB" w:rsidP="008730B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6F72AB" w:rsidRDefault="006F72AB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6F72AB" w:rsidRDefault="006F72AB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6F72AB" w:rsidRDefault="006F72AB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F72AB" w:rsidRDefault="006F72AB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F72AB" w:rsidRDefault="006F72AB" w:rsidP="008730B0">
            <w:pPr>
              <w:rPr>
                <w:sz w:val="4"/>
              </w:rPr>
            </w:pPr>
          </w:p>
          <w:p w:rsidR="006F72AB" w:rsidRDefault="006F72AB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6F72AB" w:rsidRDefault="006F72AB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6F72AB" w:rsidRPr="00BC3F5C" w:rsidRDefault="006F72AB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6F72AB" w:rsidTr="006F7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6F72AB" w:rsidRPr="00BC3F5C" w:rsidRDefault="006F72AB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6F72AB" w:rsidRDefault="006F72AB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6F72AB" w:rsidRDefault="006F72AB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F72AB" w:rsidRDefault="006F72AB" w:rsidP="006F72AB">
      <w:pPr>
        <w:rPr>
          <w:sz w:val="8"/>
        </w:rPr>
      </w:pPr>
    </w:p>
    <w:p w:rsidR="006F72AB" w:rsidRPr="00E6459F" w:rsidRDefault="006F72AB" w:rsidP="006F72AB">
      <w:pPr>
        <w:jc w:val="right"/>
      </w:pPr>
      <w:r>
        <w:t xml:space="preserve"> </w:t>
      </w:r>
    </w:p>
    <w:p w:rsidR="006F72AB" w:rsidRDefault="006F72AB" w:rsidP="006F72AB">
      <w:pPr>
        <w:pStyle w:val="3"/>
        <w:rPr>
          <w:b w:val="0"/>
          <w:caps/>
          <w:sz w:val="28"/>
          <w:szCs w:val="28"/>
        </w:rPr>
      </w:pPr>
      <w:proofErr w:type="gramStart"/>
      <w:r w:rsidRPr="00E6459F">
        <w:rPr>
          <w:b w:val="0"/>
          <w:caps/>
          <w:sz w:val="28"/>
          <w:szCs w:val="28"/>
        </w:rPr>
        <w:t>р</w:t>
      </w:r>
      <w:proofErr w:type="gramEnd"/>
      <w:r w:rsidRPr="00E6459F">
        <w:rPr>
          <w:b w:val="0"/>
          <w:caps/>
          <w:sz w:val="28"/>
          <w:szCs w:val="28"/>
        </w:rPr>
        <w:t xml:space="preserve"> е ш е н и е</w:t>
      </w:r>
    </w:p>
    <w:p w:rsidR="006F72AB" w:rsidRPr="0066509D" w:rsidRDefault="006F72AB" w:rsidP="006F72AB">
      <w:pPr>
        <w:jc w:val="both"/>
        <w:rPr>
          <w:color w:val="000000"/>
          <w:sz w:val="28"/>
          <w:szCs w:val="28"/>
        </w:rPr>
      </w:pPr>
    </w:p>
    <w:p w:rsidR="006F72AB" w:rsidRPr="005E2143" w:rsidRDefault="006F72AB" w:rsidP="006F72AB">
      <w:pPr>
        <w:ind w:firstLine="360"/>
        <w:jc w:val="center"/>
        <w:rPr>
          <w:bCs/>
          <w:sz w:val="28"/>
          <w:szCs w:val="28"/>
        </w:rPr>
      </w:pPr>
      <w:r w:rsidRPr="005E2143">
        <w:rPr>
          <w:bCs/>
          <w:sz w:val="28"/>
          <w:szCs w:val="28"/>
        </w:rPr>
        <w:t>О деятельности Администрации</w:t>
      </w:r>
    </w:p>
    <w:p w:rsidR="006F72AB" w:rsidRPr="005E2143" w:rsidRDefault="006F72AB" w:rsidP="006F72AB">
      <w:pPr>
        <w:ind w:firstLine="360"/>
        <w:jc w:val="center"/>
        <w:rPr>
          <w:bCs/>
          <w:sz w:val="28"/>
          <w:szCs w:val="28"/>
        </w:rPr>
      </w:pPr>
      <w:r w:rsidRPr="005E2143">
        <w:rPr>
          <w:bCs/>
          <w:sz w:val="28"/>
          <w:szCs w:val="28"/>
        </w:rPr>
        <w:t xml:space="preserve"> сельского поселения </w:t>
      </w:r>
      <w:proofErr w:type="spellStart"/>
      <w:r w:rsidRPr="005E2143">
        <w:rPr>
          <w:bCs/>
          <w:sz w:val="28"/>
          <w:szCs w:val="28"/>
        </w:rPr>
        <w:t>Юмашевский</w:t>
      </w:r>
      <w:proofErr w:type="spellEnd"/>
      <w:r w:rsidRPr="005E2143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5E2143">
        <w:rPr>
          <w:bCs/>
          <w:sz w:val="28"/>
          <w:szCs w:val="28"/>
        </w:rPr>
        <w:t>Чекмагушевский</w:t>
      </w:r>
      <w:proofErr w:type="spellEnd"/>
      <w:r w:rsidRPr="005E2143">
        <w:rPr>
          <w:bCs/>
          <w:sz w:val="28"/>
          <w:szCs w:val="28"/>
        </w:rPr>
        <w:t xml:space="preserve"> район Республики Башкортостан в 2009 году.</w:t>
      </w:r>
    </w:p>
    <w:p w:rsidR="006F72AB" w:rsidRDefault="006F72AB" w:rsidP="006F72AB">
      <w:pPr>
        <w:ind w:left="-540" w:firstLine="540"/>
        <w:rPr>
          <w:sz w:val="30"/>
          <w:szCs w:val="28"/>
        </w:rPr>
      </w:pPr>
    </w:p>
    <w:p w:rsidR="006F72AB" w:rsidRDefault="006F72AB" w:rsidP="006F72AB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Заслушав и обсудив доклад главы Администрации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в 2009 году», Совет муниципального района  отмечает, что д</w:t>
      </w:r>
      <w:r>
        <w:rPr>
          <w:sz w:val="28"/>
        </w:rPr>
        <w:t xml:space="preserve">еятельность Администрации муниципального района определялась целевыми задачами и установками, изложенными в Послании Президента Республики Башкортостан Государственному Собранию – Курултаю Республики Башкортостан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«Наша цель благосостояния людей, приумножение созидательного потенциала Башкортостана» </w:t>
      </w:r>
    </w:p>
    <w:p w:rsidR="006F72AB" w:rsidRDefault="006F72AB" w:rsidP="006F72A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 последние годы больше вложены средства в строительство объектов социальной сферы, </w:t>
      </w:r>
      <w:r w:rsidRPr="00F8745E">
        <w:rPr>
          <w:sz w:val="28"/>
        </w:rPr>
        <w:t>ид</w:t>
      </w:r>
      <w:r>
        <w:rPr>
          <w:sz w:val="28"/>
        </w:rPr>
        <w:t>ё</w:t>
      </w:r>
      <w:r w:rsidRPr="00F8745E">
        <w:rPr>
          <w:sz w:val="28"/>
        </w:rPr>
        <w:t>т интенсивное строительство</w:t>
      </w:r>
      <w:r>
        <w:rPr>
          <w:sz w:val="28"/>
        </w:rPr>
        <w:t xml:space="preserve"> </w:t>
      </w:r>
      <w:r w:rsidRPr="00F8745E">
        <w:rPr>
          <w:sz w:val="28"/>
        </w:rPr>
        <w:t>индивидуально</w:t>
      </w:r>
      <w:r>
        <w:rPr>
          <w:sz w:val="28"/>
        </w:rPr>
        <w:t>го жилья</w:t>
      </w:r>
      <w:r w:rsidRPr="00F8745E">
        <w:rPr>
          <w:sz w:val="28"/>
        </w:rPr>
        <w:t>.</w:t>
      </w:r>
    </w:p>
    <w:p w:rsidR="006F72AB" w:rsidRDefault="006F72AB" w:rsidP="006F7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 </w:t>
      </w:r>
      <w:r>
        <w:rPr>
          <w:sz w:val="28"/>
          <w:szCs w:val="28"/>
        </w:rPr>
        <w:t>Осуществлялось оперативное руководство структурными подразделениями и  отделами. Регулярно проводились заседания комиссий Администрации  сельского поселения.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было уделено социальной защите населения, пенсионному обеспечению, развитию образования, культуры, здравоохранения, решению молодёжных проблем, по укреплению социально-трудовых отношении в организациях  сельского поселения. Постоянно ведется работа</w:t>
      </w:r>
      <w:r w:rsidRPr="0021726C">
        <w:rPr>
          <w:sz w:val="28"/>
          <w:szCs w:val="28"/>
        </w:rPr>
        <w:t xml:space="preserve"> </w:t>
      </w:r>
      <w:r>
        <w:rPr>
          <w:sz w:val="28"/>
          <w:szCs w:val="28"/>
        </w:rPr>
        <w:t>по эффективному  использованию</w:t>
      </w:r>
      <w:r w:rsidRPr="0021726C">
        <w:rPr>
          <w:sz w:val="28"/>
          <w:szCs w:val="28"/>
        </w:rPr>
        <w:t xml:space="preserve">  интеллектуальн</w:t>
      </w:r>
      <w:r>
        <w:rPr>
          <w:sz w:val="28"/>
          <w:szCs w:val="28"/>
        </w:rPr>
        <w:t>о-кадрового потенциала, созданию</w:t>
      </w:r>
      <w:r w:rsidRPr="0021726C">
        <w:rPr>
          <w:sz w:val="28"/>
          <w:szCs w:val="28"/>
        </w:rPr>
        <w:t xml:space="preserve">  благоприятных правовых  и экономических условий для профессионального роста трудовых ресурсов</w:t>
      </w:r>
      <w:r>
        <w:rPr>
          <w:sz w:val="28"/>
          <w:szCs w:val="28"/>
        </w:rPr>
        <w:t>, привлечению и закреплению</w:t>
      </w:r>
      <w:r w:rsidRPr="0021726C">
        <w:rPr>
          <w:sz w:val="28"/>
          <w:szCs w:val="28"/>
        </w:rPr>
        <w:t xml:space="preserve"> молодых специалистов на селе.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Укрепляется спортивная база  сельского поселения. Ведется работа по улучшению демографической ситуации сельского поселения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/>
          <w:sz w:val="28"/>
          <w:szCs w:val="28"/>
        </w:rPr>
        <w:t xml:space="preserve"> РЕШИЛ</w:t>
      </w:r>
      <w:proofErr w:type="gramStart"/>
      <w:r w:rsidRPr="00D37802">
        <w:rPr>
          <w:b/>
          <w:sz w:val="28"/>
          <w:szCs w:val="28"/>
        </w:rPr>
        <w:t xml:space="preserve"> :</w:t>
      </w:r>
      <w:proofErr w:type="gramEnd"/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1.Доклад главы 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Тихонова Г.К. «О </w:t>
      </w:r>
      <w:r>
        <w:rPr>
          <w:sz w:val="28"/>
          <w:szCs w:val="28"/>
        </w:rPr>
        <w:lastRenderedPageBreak/>
        <w:t xml:space="preserve">деятельности Администрации 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в 2009 году» принять к сведению.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сельского поселения в дальнейшем строить свою деятельность в соответствии с Конституцией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Указов Президента Республики Башкортостан и других законодательных актов.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3.Определить приоритетными направлениями в деятельности Администрации  сельского поселения  на 2010 год: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намеченных  мероприятий по строительству, реконструкции и ремонту объектов социально-культурного и бытового назначения, жилья, дорог, водопроводов, по газификации и благоустройству населенных пунктов;</w:t>
      </w:r>
    </w:p>
    <w:p w:rsidR="006F72AB" w:rsidRPr="001D0FE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02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мероприятий   объявленного в республике Года </w:t>
      </w:r>
      <w:r w:rsidRPr="00412D1F">
        <w:rPr>
          <w:sz w:val="28"/>
          <w:szCs w:val="28"/>
        </w:rPr>
        <w:t xml:space="preserve">поддержки и развития </w:t>
      </w:r>
      <w:r>
        <w:rPr>
          <w:sz w:val="28"/>
          <w:szCs w:val="28"/>
        </w:rPr>
        <w:t xml:space="preserve">молодёжных инициатив, </w:t>
      </w:r>
      <w:r w:rsidRPr="001D0FEB">
        <w:rPr>
          <w:sz w:val="28"/>
          <w:szCs w:val="28"/>
        </w:rPr>
        <w:t xml:space="preserve">направленные на пропаганду и формирование здорового образа жизни, профилактику употребления </w:t>
      </w:r>
      <w:proofErr w:type="spellStart"/>
      <w:r w:rsidRPr="001D0FEB">
        <w:rPr>
          <w:sz w:val="28"/>
          <w:szCs w:val="28"/>
        </w:rPr>
        <w:t>психоактивных</w:t>
      </w:r>
      <w:proofErr w:type="spellEnd"/>
      <w:r w:rsidRPr="001D0FEB">
        <w:rPr>
          <w:sz w:val="28"/>
          <w:szCs w:val="28"/>
        </w:rPr>
        <w:t xml:space="preserve"> веществ, предупреждение асоциально</w:t>
      </w:r>
      <w:r>
        <w:rPr>
          <w:sz w:val="28"/>
          <w:szCs w:val="28"/>
        </w:rPr>
        <w:t>го поведения в молодёжной среде,</w:t>
      </w:r>
      <w:r w:rsidRPr="005559EB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профилактику</w:t>
      </w:r>
      <w:r w:rsidRPr="00145311">
        <w:rPr>
          <w:sz w:val="28"/>
          <w:szCs w:val="28"/>
        </w:rPr>
        <w:t xml:space="preserve"> алкоголизма, наркомании, </w:t>
      </w:r>
      <w:proofErr w:type="spellStart"/>
      <w:r w:rsidRPr="00145311">
        <w:rPr>
          <w:sz w:val="28"/>
          <w:szCs w:val="28"/>
        </w:rPr>
        <w:t>табакокурения</w:t>
      </w:r>
      <w:proofErr w:type="spellEnd"/>
      <w:r w:rsidRPr="00145311">
        <w:rPr>
          <w:sz w:val="28"/>
          <w:szCs w:val="28"/>
        </w:rPr>
        <w:t>, безнадзорности и правонарушений среди несовершеннолетних</w:t>
      </w:r>
      <w:r>
        <w:rPr>
          <w:sz w:val="28"/>
          <w:szCs w:val="28"/>
        </w:rPr>
        <w:t>;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-принятие конкретных мер по организации военно-патриотического воспитания, физической подготовки, подготовки граждан к военной службе;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доступной и квалифицированной медицинской помощью население района, усилить работу физкультурно-оздоровительных и спортивных комплексов, культурно-просветительных учреждений;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действенного контроля над выполнением состояния трудовых отношений, соблюдением трудового законодательства, ликвидацией допущенной задолженности по заработной плате, проведение эффективной политики по обеспечению занятости населения;</w:t>
      </w:r>
    </w:p>
    <w:p w:rsidR="006F72AB" w:rsidRDefault="006F72AB" w:rsidP="006F7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организаторской работы среди населения, способствование дальнейшему развитию сферы услуг, малого бизнеса и предпринимательства, личных подворий граждан, улучшить организацию закупок излишков производимой ими продукции</w:t>
      </w:r>
    </w:p>
    <w:p w:rsidR="006F72AB" w:rsidRDefault="006F72AB" w:rsidP="006F7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2AB" w:rsidRPr="008F5AF4" w:rsidRDefault="006F72AB" w:rsidP="006F72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Г.К.Тихонов</w:t>
      </w:r>
    </w:p>
    <w:p w:rsidR="006F72AB" w:rsidRDefault="006F72AB" w:rsidP="006F72AB">
      <w:pPr>
        <w:spacing w:line="312" w:lineRule="auto"/>
        <w:rPr>
          <w:sz w:val="30"/>
          <w:szCs w:val="22"/>
        </w:rPr>
      </w:pPr>
    </w:p>
    <w:p w:rsidR="006F72AB" w:rsidRDefault="006F72AB" w:rsidP="006F72AB">
      <w:pPr>
        <w:spacing w:line="312" w:lineRule="auto"/>
        <w:rPr>
          <w:sz w:val="30"/>
          <w:szCs w:val="22"/>
        </w:rPr>
      </w:pPr>
    </w:p>
    <w:p w:rsidR="006F72AB" w:rsidRDefault="006F72AB" w:rsidP="006F72AB">
      <w:pPr>
        <w:spacing w:line="312" w:lineRule="auto"/>
        <w:rPr>
          <w:sz w:val="30"/>
          <w:szCs w:val="22"/>
        </w:rPr>
      </w:pPr>
    </w:p>
    <w:p w:rsidR="006F72AB" w:rsidRDefault="006F72AB" w:rsidP="006F72AB">
      <w:pPr>
        <w:rPr>
          <w:sz w:val="28"/>
          <w:szCs w:val="22"/>
        </w:rPr>
      </w:pPr>
      <w:r>
        <w:rPr>
          <w:sz w:val="28"/>
          <w:szCs w:val="22"/>
        </w:rPr>
        <w:t xml:space="preserve">     с. Юмашево</w:t>
      </w:r>
    </w:p>
    <w:p w:rsidR="006F72AB" w:rsidRDefault="006F72AB" w:rsidP="006F72AB">
      <w:pPr>
        <w:rPr>
          <w:sz w:val="28"/>
          <w:szCs w:val="22"/>
        </w:rPr>
      </w:pPr>
      <w:r>
        <w:rPr>
          <w:sz w:val="28"/>
          <w:szCs w:val="22"/>
        </w:rPr>
        <w:t>16 февраля 2010года</w:t>
      </w:r>
    </w:p>
    <w:p w:rsidR="006F72AB" w:rsidRDefault="006F72AB" w:rsidP="006F72AB">
      <w:pPr>
        <w:rPr>
          <w:sz w:val="28"/>
          <w:szCs w:val="22"/>
        </w:rPr>
      </w:pPr>
      <w:r>
        <w:rPr>
          <w:sz w:val="28"/>
          <w:szCs w:val="22"/>
        </w:rPr>
        <w:t>№  251</w:t>
      </w: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AB"/>
    <w:rsid w:val="001A2476"/>
    <w:rsid w:val="006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2A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F72A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6F72A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2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72AB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F72A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F72AB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6F72AB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2013-05-31T06:16:00Z</dcterms:created>
  <dcterms:modified xsi:type="dcterms:W3CDTF">2013-05-31T06:17:00Z</dcterms:modified>
</cp:coreProperties>
</file>