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7E" w:rsidRPr="00CD2362" w:rsidRDefault="00240A7E" w:rsidP="00240A7E">
      <w:pPr>
        <w:pStyle w:val="3"/>
        <w:shd w:val="clear" w:color="auto" w:fill="FFFFFF" w:themeFill="background1"/>
        <w:rPr>
          <w:rFonts w:ascii="Arial New Bash" w:hAnsi="Arial New Bash"/>
          <w:caps/>
          <w:spacing w:val="-2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240A7E" w:rsidRPr="00CD2362" w:rsidTr="00C453D1">
        <w:trPr>
          <w:cantSplit/>
        </w:trPr>
        <w:tc>
          <w:tcPr>
            <w:tcW w:w="4428" w:type="dxa"/>
          </w:tcPr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240A7E" w:rsidRPr="00CD2362" w:rsidRDefault="00240A7E" w:rsidP="00C453D1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240A7E" w:rsidRPr="00CD2362" w:rsidRDefault="00240A7E" w:rsidP="00C453D1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240A7E" w:rsidRPr="00CD2362" w:rsidRDefault="00240A7E" w:rsidP="00C453D1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240A7E" w:rsidRPr="00CD2362" w:rsidRDefault="00240A7E" w:rsidP="00C453D1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</w:rPr>
              <w:t xml:space="preserve"> </w:t>
            </w: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240A7E" w:rsidRPr="00CD2362" w:rsidRDefault="00240A7E" w:rsidP="00C45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240A7E" w:rsidTr="00C453D1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40A7E" w:rsidRPr="00CD2362" w:rsidRDefault="00240A7E" w:rsidP="00C453D1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0A7E" w:rsidRPr="00CD2362" w:rsidRDefault="00240A7E" w:rsidP="00C453D1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240A7E" w:rsidRDefault="00372B9D" w:rsidP="00240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372B9D" w:rsidRDefault="00372B9D" w:rsidP="00240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2B9D" w:rsidRDefault="00372B9D" w:rsidP="00240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240A7E" w:rsidRDefault="00240A7E" w:rsidP="00240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72B9D" w:rsidRDefault="00240A7E" w:rsidP="00372B9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0A7E">
        <w:rPr>
          <w:rFonts w:ascii="Times New Roman" w:hAnsi="Times New Roman" w:cs="Times New Roman"/>
          <w:bCs/>
          <w:sz w:val="28"/>
          <w:szCs w:val="28"/>
        </w:rPr>
        <w:t>О досрочном прекращении полномочий депутата Совета</w:t>
      </w:r>
      <w:r w:rsidR="00372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A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2B9D" w:rsidRDefault="00240A7E" w:rsidP="00372B9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0A7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240A7E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240A7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372B9D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Чекмагушевский район Республики Башкортостан </w:t>
      </w:r>
    </w:p>
    <w:p w:rsidR="00240A7E" w:rsidRPr="00240A7E" w:rsidRDefault="00240A7E" w:rsidP="00372B9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0A7E">
        <w:rPr>
          <w:rFonts w:ascii="Times New Roman" w:hAnsi="Times New Roman" w:cs="Times New Roman"/>
          <w:bCs/>
          <w:sz w:val="28"/>
          <w:szCs w:val="28"/>
        </w:rPr>
        <w:t>от избирательного округа №2</w:t>
      </w:r>
      <w:r w:rsidR="00372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A7E">
        <w:rPr>
          <w:rFonts w:ascii="Times New Roman" w:hAnsi="Times New Roman" w:cs="Times New Roman"/>
          <w:bCs/>
          <w:sz w:val="28"/>
          <w:szCs w:val="28"/>
        </w:rPr>
        <w:t xml:space="preserve"> Антонова Анатолия Васильевича</w:t>
      </w:r>
    </w:p>
    <w:p w:rsidR="00240A7E" w:rsidRDefault="00240A7E" w:rsidP="006541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B9D" w:rsidRPr="00240A7E" w:rsidRDefault="00372B9D" w:rsidP="006541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A7E" w:rsidRDefault="00240A7E" w:rsidP="00654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7E">
        <w:rPr>
          <w:rFonts w:ascii="Times New Roman" w:hAnsi="Times New Roman" w:cs="Times New Roman"/>
          <w:bCs/>
          <w:sz w:val="28"/>
          <w:szCs w:val="28"/>
        </w:rPr>
        <w:t>Рассмотрев заявление депутата Совета от избирательного округа №2 Антонова Анатолия Васильевича</w:t>
      </w:r>
      <w:r w:rsidR="00A56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7DB">
        <w:rPr>
          <w:rFonts w:ascii="Times New Roman" w:hAnsi="Times New Roman" w:cs="Times New Roman"/>
          <w:sz w:val="28"/>
          <w:szCs w:val="28"/>
        </w:rPr>
        <w:t>в</w:t>
      </w:r>
      <w:r w:rsidRPr="00240A7E">
        <w:rPr>
          <w:rFonts w:ascii="Times New Roman" w:hAnsi="Times New Roman" w:cs="Times New Roman"/>
          <w:sz w:val="28"/>
          <w:szCs w:val="28"/>
        </w:rPr>
        <w:t xml:space="preserve"> соответствии с п.2 ч.6 ст.36 Федерального  Закона «Об общих принципах организации местного самоуправления в Российской Федерации»</w:t>
      </w:r>
      <w:r w:rsidR="00A567DB">
        <w:rPr>
          <w:rFonts w:ascii="Times New Roman" w:hAnsi="Times New Roman" w:cs="Times New Roman"/>
          <w:sz w:val="28"/>
          <w:szCs w:val="28"/>
        </w:rPr>
        <w:t>,</w:t>
      </w:r>
      <w:r w:rsidRPr="00240A7E">
        <w:rPr>
          <w:rFonts w:ascii="Times New Roman" w:hAnsi="Times New Roman" w:cs="Times New Roman"/>
          <w:sz w:val="28"/>
          <w:szCs w:val="28"/>
        </w:rPr>
        <w:t xml:space="preserve"> Совет сельского поселения  </w:t>
      </w:r>
      <w:proofErr w:type="spellStart"/>
      <w:r w:rsidRPr="00240A7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240A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</w:t>
      </w:r>
      <w:r w:rsidR="004375A6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240A7E">
        <w:rPr>
          <w:rFonts w:ascii="Times New Roman" w:hAnsi="Times New Roman" w:cs="Times New Roman"/>
          <w:sz w:val="28"/>
          <w:szCs w:val="28"/>
        </w:rPr>
        <w:t>:</w:t>
      </w:r>
    </w:p>
    <w:p w:rsidR="00240A7E" w:rsidRPr="006541A8" w:rsidRDefault="00372B9D" w:rsidP="00654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0A7E" w:rsidRPr="006541A8">
        <w:rPr>
          <w:rFonts w:ascii="Times New Roman" w:hAnsi="Times New Roman" w:cs="Times New Roman"/>
          <w:sz w:val="28"/>
          <w:szCs w:val="28"/>
        </w:rPr>
        <w:t>осрочно прекратить полномочия 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 </w:t>
      </w:r>
      <w:r w:rsidR="00240A7E" w:rsidRPr="006541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240A7E" w:rsidRPr="0065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избирательного округа №2 </w:t>
      </w:r>
      <w:r w:rsidR="00240A7E" w:rsidRPr="006541A8">
        <w:rPr>
          <w:rFonts w:ascii="Times New Roman" w:hAnsi="Times New Roman" w:cs="Times New Roman"/>
          <w:sz w:val="28"/>
          <w:szCs w:val="28"/>
        </w:rPr>
        <w:t>Антонова Анатолия Васильевича в связи с отставкой по собственному желанию.</w:t>
      </w:r>
    </w:p>
    <w:p w:rsidR="006541A8" w:rsidRDefault="006541A8" w:rsidP="006541A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541A8" w:rsidRDefault="006541A8" w:rsidP="006541A8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541A8" w:rsidRDefault="006541A8" w:rsidP="006541A8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541A8" w:rsidRDefault="006541A8" w:rsidP="006541A8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541A8" w:rsidRPr="00372B9D" w:rsidRDefault="006541A8" w:rsidP="0037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9D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6541A8" w:rsidRPr="00372B9D" w:rsidRDefault="006541A8" w:rsidP="0037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9D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6541A8" w:rsidRPr="00372B9D" w:rsidRDefault="006541A8" w:rsidP="0037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B9D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372B9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541A8" w:rsidRPr="00372B9D" w:rsidRDefault="006541A8" w:rsidP="0037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541A8" w:rsidRPr="00372B9D" w:rsidRDefault="006541A8" w:rsidP="0037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9D">
        <w:rPr>
          <w:rFonts w:ascii="Times New Roman" w:hAnsi="Times New Roman" w:cs="Times New Roman"/>
          <w:sz w:val="28"/>
          <w:szCs w:val="28"/>
        </w:rPr>
        <w:t xml:space="preserve">Чекмагушевский район </w:t>
      </w:r>
    </w:p>
    <w:p w:rsidR="006541A8" w:rsidRPr="00372B9D" w:rsidRDefault="00C8374B" w:rsidP="0037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6541A8" w:rsidRPr="00372B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B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41A8" w:rsidRPr="00372B9D">
        <w:rPr>
          <w:rFonts w:ascii="Times New Roman" w:hAnsi="Times New Roman" w:cs="Times New Roman"/>
          <w:sz w:val="28"/>
          <w:szCs w:val="28"/>
        </w:rPr>
        <w:t xml:space="preserve">                       Г.С.Тимофеев</w:t>
      </w:r>
    </w:p>
    <w:p w:rsidR="006541A8" w:rsidRDefault="006541A8" w:rsidP="006541A8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541A8" w:rsidRPr="00372B9D" w:rsidRDefault="006541A8" w:rsidP="0037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2B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2B9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372B9D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6541A8" w:rsidRPr="00372B9D" w:rsidRDefault="006541A8" w:rsidP="0037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9D">
        <w:rPr>
          <w:rFonts w:ascii="Times New Roman" w:hAnsi="Times New Roman" w:cs="Times New Roman"/>
          <w:sz w:val="28"/>
          <w:szCs w:val="28"/>
        </w:rPr>
        <w:t>25 февраля 2013 г</w:t>
      </w:r>
    </w:p>
    <w:p w:rsidR="006541A8" w:rsidRPr="00372B9D" w:rsidRDefault="006541A8" w:rsidP="00372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9D">
        <w:rPr>
          <w:rFonts w:ascii="Times New Roman" w:hAnsi="Times New Roman" w:cs="Times New Roman"/>
          <w:sz w:val="28"/>
          <w:szCs w:val="28"/>
        </w:rPr>
        <w:t>№</w:t>
      </w:r>
      <w:r w:rsidR="00372B9D" w:rsidRPr="00372B9D">
        <w:rPr>
          <w:rFonts w:ascii="Times New Roman" w:hAnsi="Times New Roman" w:cs="Times New Roman"/>
          <w:sz w:val="28"/>
          <w:szCs w:val="28"/>
        </w:rPr>
        <w:t>84</w:t>
      </w:r>
    </w:p>
    <w:p w:rsidR="00C028A0" w:rsidRPr="00240A7E" w:rsidRDefault="00C028A0" w:rsidP="006541A8">
      <w:pPr>
        <w:rPr>
          <w:sz w:val="28"/>
          <w:szCs w:val="28"/>
        </w:rPr>
      </w:pPr>
    </w:p>
    <w:sectPr w:rsidR="00C028A0" w:rsidRPr="00240A7E" w:rsidSect="00372B9D">
      <w:pgSz w:w="11906" w:h="16838"/>
      <w:pgMar w:top="851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64B"/>
    <w:multiLevelType w:val="hybridMultilevel"/>
    <w:tmpl w:val="CB6227FC"/>
    <w:lvl w:ilvl="0" w:tplc="C9BA8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0A7E"/>
    <w:rsid w:val="000956DE"/>
    <w:rsid w:val="00240A7E"/>
    <w:rsid w:val="00372B9D"/>
    <w:rsid w:val="00372F03"/>
    <w:rsid w:val="004375A6"/>
    <w:rsid w:val="006541A8"/>
    <w:rsid w:val="008374BD"/>
    <w:rsid w:val="009B2A20"/>
    <w:rsid w:val="00A567DB"/>
    <w:rsid w:val="00C028A0"/>
    <w:rsid w:val="00C539D7"/>
    <w:rsid w:val="00C8374B"/>
    <w:rsid w:val="00E7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0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0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40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24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2013-02-28T04:02:00Z</cp:lastPrinted>
  <dcterms:created xsi:type="dcterms:W3CDTF">2013-02-22T09:38:00Z</dcterms:created>
  <dcterms:modified xsi:type="dcterms:W3CDTF">2013-02-28T04:03:00Z</dcterms:modified>
</cp:coreProperties>
</file>