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95"/>
        <w:tblW w:w="10674" w:type="dxa"/>
        <w:tblLayout w:type="fixed"/>
        <w:tblLook w:val="0000"/>
      </w:tblPr>
      <w:tblGrid>
        <w:gridCol w:w="4734"/>
        <w:gridCol w:w="1506"/>
        <w:gridCol w:w="4434"/>
      </w:tblGrid>
      <w:tr w:rsidR="00424201" w:rsidRPr="00683FE8" w:rsidTr="006719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34" w:type="dxa"/>
          </w:tcPr>
          <w:p w:rsidR="00424201" w:rsidRDefault="00424201" w:rsidP="006719DF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БА</w:t>
            </w:r>
            <w:proofErr w:type="gramStart"/>
            <w:r>
              <w:rPr>
                <w:rFonts w:ascii="Arial New Bash" w:hAnsi="Arial New Bash"/>
                <w:b/>
              </w:rPr>
              <w:t>Ш[</w:t>
            </w:r>
            <w:proofErr w:type="gramEnd"/>
            <w:r>
              <w:rPr>
                <w:rFonts w:ascii="Arial New Bash" w:hAnsi="Arial New Bash"/>
                <w:b/>
              </w:rPr>
              <w:t>ОРТОСТАН  РЕСПУБЛИКА]Ы</w:t>
            </w:r>
          </w:p>
          <w:p w:rsidR="00424201" w:rsidRDefault="00424201" w:rsidP="006719DF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МА{ОШ  РАЙОНЫ </w:t>
            </w:r>
          </w:p>
          <w:p w:rsidR="00424201" w:rsidRDefault="00424201" w:rsidP="006719DF">
            <w:pPr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</w:rPr>
              <w:t xml:space="preserve">@  </w:t>
            </w:r>
          </w:p>
          <w:p w:rsidR="00424201" w:rsidRDefault="00424201" w:rsidP="006719DF">
            <w:pPr>
              <w:jc w:val="center"/>
              <w:rPr>
                <w:rFonts w:ascii="Arial New Bash" w:hAnsi="Arial New Bash"/>
                <w:b/>
                <w:bCs/>
              </w:rPr>
            </w:pPr>
            <w:r w:rsidRPr="009C20BE">
              <w:rPr>
                <w:b/>
              </w:rPr>
              <w:t xml:space="preserve"> </w:t>
            </w:r>
            <w:r>
              <w:rPr>
                <w:b/>
              </w:rPr>
              <w:t>ЙОМАШ</w:t>
            </w:r>
            <w:r>
              <w:rPr>
                <w:rFonts w:ascii="Arial New Bash" w:hAnsi="Arial New Bash"/>
                <w:b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424201" w:rsidRDefault="00424201" w:rsidP="006719DF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  </w:t>
            </w:r>
          </w:p>
          <w:p w:rsidR="00424201" w:rsidRDefault="00424201" w:rsidP="006719DF">
            <w:pPr>
              <w:pStyle w:val="2"/>
              <w:rPr>
                <w:sz w:val="22"/>
              </w:rPr>
            </w:pPr>
            <w:r>
              <w:t>ХАКИМИ^ТЕ</w:t>
            </w:r>
          </w:p>
          <w:p w:rsidR="00424201" w:rsidRDefault="00424201" w:rsidP="006719DF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424201" w:rsidRDefault="00424201" w:rsidP="006719DF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424201" w:rsidRDefault="00424201" w:rsidP="006719DF">
            <w:pPr>
              <w:pStyle w:val="21"/>
              <w:framePr w:hSpace="0" w:wrap="auto" w:vAnchor="margin" w:hAnchor="text" w:xAlign="left" w:yAlign="inline"/>
            </w:pPr>
            <w:r>
              <w:t xml:space="preserve">452227,  </w:t>
            </w:r>
            <w:proofErr w:type="spellStart"/>
            <w:r>
              <w:t>Йомаш</w:t>
            </w:r>
            <w:proofErr w:type="spellEnd"/>
            <w:r>
              <w:t xml:space="preserve"> </w:t>
            </w:r>
            <w:proofErr w:type="spellStart"/>
            <w:r>
              <w:t>ауылы</w:t>
            </w:r>
            <w:proofErr w:type="spellEnd"/>
            <w:r>
              <w:t xml:space="preserve">, </w:t>
            </w:r>
            <w:r>
              <w:rPr>
                <w:bCs w:val="0"/>
              </w:rPr>
              <w:t xml:space="preserve"> Совет</w:t>
            </w:r>
            <w:r>
              <w:t xml:space="preserve"> урамы,10</w:t>
            </w:r>
          </w:p>
          <w:p w:rsidR="00424201" w:rsidRPr="009B640F" w:rsidRDefault="00424201" w:rsidP="006719DF">
            <w:pPr>
              <w:jc w:val="center"/>
              <w:rPr>
                <w:rFonts w:ascii="Arial New Bash" w:hAnsi="Arial New Bash"/>
                <w:bCs/>
                <w:sz w:val="18"/>
                <w:lang w:val="en-US"/>
              </w:rPr>
            </w:pPr>
            <w:r>
              <w:rPr>
                <w:rFonts w:ascii="Arial New Bash" w:hAnsi="Arial New Bash"/>
                <w:bCs/>
                <w:sz w:val="18"/>
              </w:rPr>
              <w:t>тел</w:t>
            </w:r>
            <w:r w:rsidRPr="009B640F">
              <w:rPr>
                <w:rFonts w:ascii="Arial New Bash" w:hAnsi="Arial New Bash"/>
                <w:bCs/>
                <w:sz w:val="18"/>
                <w:lang w:val="en-US"/>
              </w:rPr>
              <w:t>. (34796) 27-2-69, 27-2-24</w:t>
            </w:r>
          </w:p>
          <w:p w:rsidR="00424201" w:rsidRDefault="00424201" w:rsidP="006719DF">
            <w:pPr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smartTag w:uri="urn:schemas-microsoft-com:office:smarttags" w:element="PersonName">
              <w:r>
                <w:rPr>
                  <w:color w:val="000000"/>
                  <w:sz w:val="18"/>
                  <w:lang w:val="en-US"/>
                </w:rPr>
                <w:t>e-mail:</w:t>
              </w:r>
            </w:smartTag>
            <w:r>
              <w:rPr>
                <w:color w:val="000000"/>
                <w:sz w:val="18"/>
                <w:lang w:val="en-US"/>
              </w:rPr>
              <w:t xml:space="preserve"> </w:t>
            </w:r>
            <w:r w:rsidRPr="00A354CD">
              <w:rPr>
                <w:bCs/>
                <w:color w:val="000000"/>
                <w:sz w:val="18"/>
                <w:lang w:val="en-US"/>
              </w:rPr>
              <w:t xml:space="preserve"> </w:t>
            </w:r>
            <w:r>
              <w:rPr>
                <w:bCs/>
                <w:color w:val="000000"/>
                <w:sz w:val="18"/>
                <w:lang w:val="en-US"/>
              </w:rPr>
              <w:t>yumash_chek@ufamts.ru</w:t>
            </w:r>
          </w:p>
        </w:tc>
        <w:tc>
          <w:tcPr>
            <w:tcW w:w="1506" w:type="dxa"/>
          </w:tcPr>
          <w:p w:rsidR="00424201" w:rsidRDefault="00424201" w:rsidP="006719DF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4" w:type="dxa"/>
            <w:tcBorders>
              <w:left w:val="nil"/>
            </w:tcBorders>
          </w:tcPr>
          <w:p w:rsidR="00424201" w:rsidRDefault="00424201" w:rsidP="006719DF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424201" w:rsidRDefault="00424201" w:rsidP="006719DF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424201" w:rsidRDefault="00424201" w:rsidP="006719DF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424201" w:rsidRDefault="00424201" w:rsidP="006719DF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424201" w:rsidRDefault="00424201" w:rsidP="006719DF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424201" w:rsidRDefault="00424201" w:rsidP="006719DF">
            <w:pPr>
              <w:rPr>
                <w:sz w:val="4"/>
              </w:rPr>
            </w:pPr>
          </w:p>
          <w:p w:rsidR="00424201" w:rsidRDefault="00424201" w:rsidP="006719DF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 xml:space="preserve">452227, с.  Юмашево, ул.  Советская. 10 </w:t>
            </w:r>
          </w:p>
          <w:p w:rsidR="00424201" w:rsidRDefault="00424201" w:rsidP="006719DF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тел. (34796) 27-2-69, 27-2-24</w:t>
            </w:r>
          </w:p>
          <w:p w:rsidR="00424201" w:rsidRPr="00683FE8" w:rsidRDefault="00424201" w:rsidP="006719DF">
            <w:pPr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smartTag w:uri="urn:schemas-microsoft-com:office:smarttags" w:element="PersonName">
              <w:r>
                <w:rPr>
                  <w:color w:val="000000"/>
                  <w:sz w:val="18"/>
                  <w:lang w:val="en-US"/>
                </w:rPr>
                <w:t>e</w:t>
              </w:r>
              <w:r w:rsidRPr="00683FE8">
                <w:rPr>
                  <w:color w:val="000000"/>
                  <w:sz w:val="18"/>
                  <w:lang w:val="en-US"/>
                </w:rPr>
                <w:t>-</w:t>
              </w:r>
              <w:r>
                <w:rPr>
                  <w:color w:val="000000"/>
                  <w:sz w:val="18"/>
                  <w:lang w:val="en-US"/>
                </w:rPr>
                <w:t>mail</w:t>
              </w:r>
              <w:r w:rsidRPr="00683FE8">
                <w:rPr>
                  <w:color w:val="000000"/>
                  <w:sz w:val="18"/>
                  <w:lang w:val="en-US"/>
                </w:rPr>
                <w:t>:</w:t>
              </w:r>
            </w:smartTag>
            <w:r w:rsidRPr="00683FE8">
              <w:rPr>
                <w:color w:val="000000"/>
                <w:sz w:val="18"/>
                <w:lang w:val="en-US"/>
              </w:rPr>
              <w:t xml:space="preserve"> </w:t>
            </w:r>
            <w:r w:rsidRPr="00683FE8">
              <w:rPr>
                <w:bCs/>
                <w:color w:val="000000"/>
                <w:sz w:val="18"/>
                <w:lang w:val="en-US"/>
              </w:rPr>
              <w:t xml:space="preserve"> </w:t>
            </w:r>
            <w:r>
              <w:rPr>
                <w:bCs/>
                <w:color w:val="000000"/>
                <w:sz w:val="18"/>
                <w:lang w:val="en-US"/>
              </w:rPr>
              <w:t>yumash</w:t>
            </w:r>
            <w:r w:rsidRPr="00683FE8">
              <w:rPr>
                <w:bCs/>
                <w:color w:val="000000"/>
                <w:sz w:val="18"/>
                <w:lang w:val="en-US"/>
              </w:rPr>
              <w:t>_</w:t>
            </w:r>
            <w:r>
              <w:rPr>
                <w:bCs/>
                <w:color w:val="000000"/>
                <w:sz w:val="18"/>
                <w:lang w:val="en-US"/>
              </w:rPr>
              <w:t>chek</w:t>
            </w:r>
            <w:r w:rsidRPr="00683FE8">
              <w:rPr>
                <w:bCs/>
                <w:color w:val="000000"/>
                <w:sz w:val="18"/>
                <w:lang w:val="en-US"/>
              </w:rPr>
              <w:t>@</w:t>
            </w:r>
            <w:r>
              <w:rPr>
                <w:bCs/>
                <w:color w:val="000000"/>
                <w:sz w:val="18"/>
                <w:lang w:val="en-US"/>
              </w:rPr>
              <w:t>ufamts</w:t>
            </w:r>
            <w:r w:rsidRPr="00683FE8">
              <w:rPr>
                <w:bCs/>
                <w:color w:val="000000"/>
                <w:sz w:val="18"/>
                <w:lang w:val="en-US"/>
              </w:rPr>
              <w:t>.</w:t>
            </w:r>
            <w:r>
              <w:rPr>
                <w:bCs/>
                <w:color w:val="000000"/>
                <w:sz w:val="18"/>
                <w:lang w:val="en-US"/>
              </w:rPr>
              <w:t>ru</w:t>
            </w:r>
            <w:r w:rsidRPr="00683FE8">
              <w:rPr>
                <w:color w:val="000000"/>
                <w:sz w:val="18"/>
                <w:lang w:val="en-US"/>
              </w:rPr>
              <w:t xml:space="preserve"> </w:t>
            </w:r>
          </w:p>
        </w:tc>
      </w:tr>
      <w:tr w:rsidR="00424201" w:rsidTr="006719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74" w:type="dxa"/>
            <w:gridSpan w:val="3"/>
            <w:tcBorders>
              <w:bottom w:val="thickThinSmallGap" w:sz="24" w:space="0" w:color="auto"/>
            </w:tcBorders>
          </w:tcPr>
          <w:p w:rsidR="00424201" w:rsidRPr="00683FE8" w:rsidRDefault="00424201" w:rsidP="006719DF">
            <w:pPr>
              <w:jc w:val="center"/>
              <w:rPr>
                <w:color w:val="000000"/>
                <w:sz w:val="8"/>
                <w:szCs w:val="16"/>
                <w:lang w:val="en-US"/>
              </w:rPr>
            </w:pPr>
          </w:p>
          <w:p w:rsidR="00424201" w:rsidRDefault="00424201" w:rsidP="006719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ОКПО 0428</w:t>
            </w:r>
            <w:r>
              <w:rPr>
                <w:color w:val="000000"/>
                <w:sz w:val="16"/>
                <w:szCs w:val="16"/>
                <w:lang w:val="en-US"/>
              </w:rPr>
              <w:t>1326</w:t>
            </w:r>
            <w:r>
              <w:rPr>
                <w:color w:val="000000"/>
                <w:sz w:val="16"/>
                <w:szCs w:val="16"/>
              </w:rPr>
              <w:t xml:space="preserve">     ОГРН 1060249000</w:t>
            </w:r>
            <w:r>
              <w:rPr>
                <w:color w:val="000000"/>
                <w:sz w:val="16"/>
                <w:szCs w:val="16"/>
                <w:lang w:val="en-US"/>
              </w:rPr>
              <w:t>052</w:t>
            </w:r>
            <w:r>
              <w:rPr>
                <w:color w:val="000000"/>
                <w:sz w:val="16"/>
                <w:szCs w:val="16"/>
              </w:rPr>
              <w:t xml:space="preserve">    ИНН  0249005871</w:t>
            </w:r>
          </w:p>
          <w:p w:rsidR="00424201" w:rsidRDefault="00424201" w:rsidP="006719DF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424201" w:rsidRDefault="00424201" w:rsidP="00424201">
      <w:pPr>
        <w:jc w:val="center"/>
        <w:rPr>
          <w:bCs/>
          <w:sz w:val="28"/>
          <w:szCs w:val="28"/>
        </w:rPr>
      </w:pPr>
      <w:r>
        <w:rPr>
          <w:rFonts w:ascii="Arial New Bash" w:hAnsi="Arial New Bash"/>
          <w:b/>
          <w:caps/>
          <w:sz w:val="36"/>
        </w:rPr>
        <w:t xml:space="preserve">   [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а</w:t>
      </w:r>
      <w:r>
        <w:rPr>
          <w:b/>
          <w:caps/>
          <w:sz w:val="36"/>
        </w:rPr>
        <w:t xml:space="preserve"> </w:t>
      </w:r>
      <w:proofErr w:type="gramStart"/>
      <w:r>
        <w:rPr>
          <w:rFonts w:ascii="Arial New Bash" w:hAnsi="Arial New Bash"/>
          <w:b/>
          <w:caps/>
          <w:sz w:val="36"/>
        </w:rPr>
        <w:t>р</w:t>
      </w:r>
      <w:proofErr w:type="gramEnd"/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а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р</w:t>
      </w:r>
      <w:r>
        <w:rPr>
          <w:rFonts w:ascii="Arial New Bash" w:hAnsi="Arial New Bash"/>
          <w:b/>
          <w:sz w:val="36"/>
        </w:rPr>
        <w:t xml:space="preserve">    </w:t>
      </w:r>
      <w:r>
        <w:rPr>
          <w:b/>
          <w:sz w:val="36"/>
        </w:rPr>
        <w:t xml:space="preserve">    </w:t>
      </w:r>
      <w:r>
        <w:rPr>
          <w:rFonts w:ascii="Arial New Bash" w:hAnsi="Arial New Bash"/>
          <w:b/>
          <w:sz w:val="36"/>
        </w:rPr>
        <w:t xml:space="preserve">                                 ПОСТАНОВЛЕНИЕ</w:t>
      </w:r>
      <w:r>
        <w:rPr>
          <w:bCs/>
          <w:sz w:val="28"/>
          <w:szCs w:val="28"/>
        </w:rPr>
        <w:t xml:space="preserve">     </w:t>
      </w:r>
    </w:p>
    <w:p w:rsidR="00424201" w:rsidRDefault="00424201" w:rsidP="00424201">
      <w:pPr>
        <w:jc w:val="center"/>
        <w:rPr>
          <w:bCs/>
          <w:sz w:val="28"/>
          <w:szCs w:val="28"/>
        </w:rPr>
      </w:pPr>
    </w:p>
    <w:p w:rsidR="00424201" w:rsidRDefault="00424201" w:rsidP="00424201">
      <w:pPr>
        <w:jc w:val="center"/>
        <w:rPr>
          <w:bCs/>
          <w:sz w:val="28"/>
          <w:szCs w:val="28"/>
        </w:rPr>
      </w:pPr>
    </w:p>
    <w:p w:rsidR="00424201" w:rsidRDefault="00424201" w:rsidP="00424201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14 январь 2011 -</w:t>
      </w:r>
      <w:proofErr w:type="spellStart"/>
      <w:r>
        <w:rPr>
          <w:bCs/>
          <w:sz w:val="28"/>
          <w:szCs w:val="28"/>
        </w:rPr>
        <w:t>й</w:t>
      </w:r>
      <w:proofErr w:type="spellEnd"/>
      <w:r>
        <w:rPr>
          <w:bCs/>
          <w:sz w:val="28"/>
          <w:szCs w:val="28"/>
        </w:rPr>
        <w:t xml:space="preserve">                               № 3                                    14 января  2011 г</w:t>
      </w:r>
    </w:p>
    <w:p w:rsidR="00424201" w:rsidRDefault="00424201" w:rsidP="00424201">
      <w:pPr>
        <w:jc w:val="center"/>
        <w:rPr>
          <w:sz w:val="28"/>
          <w:szCs w:val="28"/>
        </w:rPr>
      </w:pPr>
    </w:p>
    <w:p w:rsidR="00424201" w:rsidRDefault="00424201" w:rsidP="00424201">
      <w:pPr>
        <w:jc w:val="center"/>
        <w:rPr>
          <w:sz w:val="28"/>
          <w:szCs w:val="28"/>
        </w:rPr>
      </w:pPr>
    </w:p>
    <w:p w:rsidR="00424201" w:rsidRDefault="00424201" w:rsidP="00424201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</w:t>
      </w:r>
    </w:p>
    <w:p w:rsidR="00424201" w:rsidRDefault="00424201" w:rsidP="004242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</w:t>
      </w:r>
      <w:proofErr w:type="spellStart"/>
      <w:r>
        <w:rPr>
          <w:sz w:val="28"/>
          <w:szCs w:val="28"/>
        </w:rPr>
        <w:t>Юмашевский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424201" w:rsidRDefault="00424201" w:rsidP="004242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  22  сентября 2010  года № 15</w:t>
      </w:r>
    </w:p>
    <w:p w:rsidR="00424201" w:rsidRPr="005641B5" w:rsidRDefault="00424201" w:rsidP="00424201">
      <w:pPr>
        <w:jc w:val="center"/>
        <w:rPr>
          <w:sz w:val="28"/>
          <w:szCs w:val="28"/>
        </w:rPr>
      </w:pPr>
      <w:r w:rsidRPr="005641B5">
        <w:rPr>
          <w:sz w:val="28"/>
          <w:szCs w:val="28"/>
        </w:rPr>
        <w:t>«О порядке администрирования доходов бюджета сельского</w:t>
      </w:r>
    </w:p>
    <w:p w:rsidR="00424201" w:rsidRPr="005641B5" w:rsidRDefault="00424201" w:rsidP="00424201">
      <w:pPr>
        <w:jc w:val="center"/>
        <w:rPr>
          <w:sz w:val="28"/>
          <w:szCs w:val="28"/>
        </w:rPr>
      </w:pPr>
      <w:r w:rsidRPr="005641B5">
        <w:rPr>
          <w:sz w:val="28"/>
          <w:szCs w:val="28"/>
        </w:rPr>
        <w:t xml:space="preserve">поселения </w:t>
      </w:r>
      <w:proofErr w:type="spellStart"/>
      <w:r w:rsidRPr="005641B5">
        <w:rPr>
          <w:sz w:val="28"/>
          <w:szCs w:val="28"/>
        </w:rPr>
        <w:t>Юмашевский</w:t>
      </w:r>
      <w:proofErr w:type="spellEnd"/>
      <w:r w:rsidRPr="005641B5">
        <w:rPr>
          <w:sz w:val="28"/>
          <w:szCs w:val="28"/>
        </w:rPr>
        <w:t xml:space="preserve"> сельсовет муниципального района</w:t>
      </w:r>
    </w:p>
    <w:p w:rsidR="00424201" w:rsidRPr="005641B5" w:rsidRDefault="00424201" w:rsidP="00424201">
      <w:pPr>
        <w:jc w:val="center"/>
        <w:rPr>
          <w:sz w:val="28"/>
          <w:szCs w:val="28"/>
        </w:rPr>
      </w:pPr>
      <w:proofErr w:type="spellStart"/>
      <w:r w:rsidRPr="005641B5">
        <w:rPr>
          <w:sz w:val="28"/>
          <w:szCs w:val="28"/>
        </w:rPr>
        <w:t>Чекмагушевский</w:t>
      </w:r>
      <w:proofErr w:type="spellEnd"/>
      <w:r w:rsidRPr="005641B5">
        <w:rPr>
          <w:sz w:val="28"/>
          <w:szCs w:val="28"/>
        </w:rPr>
        <w:t xml:space="preserve"> район Республики Башкортостан»</w:t>
      </w:r>
    </w:p>
    <w:p w:rsidR="00424201" w:rsidRDefault="00424201" w:rsidP="00424201">
      <w:pPr>
        <w:rPr>
          <w:sz w:val="28"/>
          <w:szCs w:val="28"/>
        </w:rPr>
      </w:pPr>
    </w:p>
    <w:p w:rsidR="00424201" w:rsidRDefault="00424201" w:rsidP="00424201">
      <w:pPr>
        <w:ind w:right="-2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 соответствии со статьей 20 Бюджетного кодекса Российской Федерации и Указаниями о порядке применения  бюджетной классификации Российской Федерации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424201" w:rsidRPr="00193D23" w:rsidRDefault="00424201" w:rsidP="00424201">
      <w:pPr>
        <w:jc w:val="both"/>
        <w:rPr>
          <w:sz w:val="28"/>
          <w:szCs w:val="28"/>
        </w:rPr>
      </w:pPr>
      <w:r w:rsidRPr="00193D23">
        <w:rPr>
          <w:sz w:val="28"/>
          <w:szCs w:val="28"/>
        </w:rPr>
        <w:t xml:space="preserve">         1.  </w:t>
      </w:r>
      <w:proofErr w:type="gramStart"/>
      <w:r w:rsidRPr="00193D23">
        <w:rPr>
          <w:sz w:val="28"/>
          <w:szCs w:val="28"/>
        </w:rPr>
        <w:t xml:space="preserve">В подпункт б пункта 2 Порядка администрирования доходов бюджета сельского поселения  </w:t>
      </w:r>
      <w:r w:rsidRPr="00193D23">
        <w:rPr>
          <w:sz w:val="28"/>
          <w:szCs w:val="28"/>
        </w:rPr>
        <w:softHyphen/>
      </w:r>
      <w:r w:rsidRPr="00193D23">
        <w:rPr>
          <w:sz w:val="28"/>
          <w:szCs w:val="28"/>
        </w:rPr>
        <w:softHyphen/>
      </w:r>
      <w:r w:rsidRPr="00193D23">
        <w:rPr>
          <w:sz w:val="28"/>
          <w:szCs w:val="28"/>
        </w:rPr>
        <w:softHyphen/>
      </w:r>
      <w:r w:rsidRPr="005641B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Юмашевский</w:t>
      </w:r>
      <w:proofErr w:type="spellEnd"/>
      <w:r w:rsidRPr="00193D23">
        <w:rPr>
          <w:sz w:val="28"/>
          <w:szCs w:val="28"/>
        </w:rPr>
        <w:t xml:space="preserve"> сельсовет муниципального района </w:t>
      </w:r>
      <w:proofErr w:type="spellStart"/>
      <w:r w:rsidRPr="00193D23">
        <w:rPr>
          <w:sz w:val="28"/>
          <w:szCs w:val="28"/>
        </w:rPr>
        <w:t>Чекмагушевский</w:t>
      </w:r>
      <w:proofErr w:type="spellEnd"/>
      <w:r w:rsidRPr="00193D23">
        <w:rPr>
          <w:sz w:val="28"/>
          <w:szCs w:val="28"/>
        </w:rPr>
        <w:t xml:space="preserve"> район Республики Башкортостан администрацией сельского поселения </w:t>
      </w:r>
      <w:proofErr w:type="spellStart"/>
      <w:r>
        <w:rPr>
          <w:sz w:val="28"/>
          <w:szCs w:val="28"/>
        </w:rPr>
        <w:t>Юмашевский</w:t>
      </w:r>
      <w:proofErr w:type="spellEnd"/>
      <w:r w:rsidRPr="00193D23">
        <w:rPr>
          <w:sz w:val="28"/>
          <w:szCs w:val="28"/>
        </w:rPr>
        <w:t xml:space="preserve"> сельсовет муниципального района </w:t>
      </w:r>
      <w:proofErr w:type="spellStart"/>
      <w:r w:rsidRPr="00193D23">
        <w:rPr>
          <w:sz w:val="28"/>
          <w:szCs w:val="28"/>
        </w:rPr>
        <w:t>Чекмагушевский</w:t>
      </w:r>
      <w:proofErr w:type="spellEnd"/>
      <w:r w:rsidRPr="00193D23">
        <w:rPr>
          <w:sz w:val="28"/>
          <w:szCs w:val="28"/>
        </w:rPr>
        <w:t xml:space="preserve"> район Республики Башкортостан, утвержденного    постановлением  администрации сельского поселения </w:t>
      </w:r>
      <w:proofErr w:type="spellStart"/>
      <w:r>
        <w:rPr>
          <w:sz w:val="28"/>
          <w:szCs w:val="28"/>
        </w:rPr>
        <w:t>Юмашевский</w:t>
      </w:r>
      <w:proofErr w:type="spellEnd"/>
      <w:r w:rsidRPr="00193D23">
        <w:rPr>
          <w:sz w:val="28"/>
          <w:szCs w:val="28"/>
        </w:rPr>
        <w:t xml:space="preserve"> сельсовет муниципального района </w:t>
      </w:r>
      <w:proofErr w:type="spellStart"/>
      <w:r w:rsidRPr="00193D23">
        <w:rPr>
          <w:sz w:val="28"/>
          <w:szCs w:val="28"/>
        </w:rPr>
        <w:t>Чекмагушевский</w:t>
      </w:r>
      <w:proofErr w:type="spellEnd"/>
      <w:r w:rsidRPr="00193D23">
        <w:rPr>
          <w:sz w:val="28"/>
          <w:szCs w:val="28"/>
        </w:rPr>
        <w:t xml:space="preserve"> район Республики Башкортостан  от </w:t>
      </w:r>
      <w:r>
        <w:rPr>
          <w:sz w:val="28"/>
          <w:szCs w:val="28"/>
        </w:rPr>
        <w:t>22</w:t>
      </w:r>
      <w:r w:rsidRPr="00193D23">
        <w:rPr>
          <w:sz w:val="28"/>
          <w:szCs w:val="28"/>
        </w:rPr>
        <w:t xml:space="preserve"> сентября  2010 года № </w:t>
      </w:r>
      <w:r>
        <w:rPr>
          <w:sz w:val="28"/>
          <w:szCs w:val="28"/>
        </w:rPr>
        <w:t xml:space="preserve">15 </w:t>
      </w:r>
      <w:r w:rsidRPr="00193D23">
        <w:rPr>
          <w:sz w:val="28"/>
          <w:szCs w:val="28"/>
        </w:rPr>
        <w:t xml:space="preserve">«О порядке администрирования доходов бюджета сельского поселения </w:t>
      </w:r>
      <w:proofErr w:type="spellStart"/>
      <w:r>
        <w:rPr>
          <w:sz w:val="28"/>
          <w:szCs w:val="28"/>
        </w:rPr>
        <w:t>Юмашевский</w:t>
      </w:r>
      <w:proofErr w:type="spellEnd"/>
      <w:r w:rsidRPr="00193D23">
        <w:rPr>
          <w:sz w:val="28"/>
          <w:szCs w:val="28"/>
        </w:rPr>
        <w:t xml:space="preserve"> сельсовет муниципального района</w:t>
      </w:r>
      <w:proofErr w:type="gramEnd"/>
      <w:r w:rsidRPr="00193D23">
        <w:rPr>
          <w:sz w:val="28"/>
          <w:szCs w:val="28"/>
        </w:rPr>
        <w:t xml:space="preserve">  </w:t>
      </w:r>
      <w:proofErr w:type="spellStart"/>
      <w:r w:rsidRPr="00193D23">
        <w:rPr>
          <w:sz w:val="28"/>
          <w:szCs w:val="28"/>
        </w:rPr>
        <w:t>Чекмагушевский</w:t>
      </w:r>
      <w:proofErr w:type="spellEnd"/>
      <w:r w:rsidRPr="00193D23">
        <w:rPr>
          <w:sz w:val="28"/>
          <w:szCs w:val="28"/>
        </w:rPr>
        <w:t xml:space="preserve"> район Республики Башкортостан» внести следующие изменения:</w:t>
      </w:r>
    </w:p>
    <w:p w:rsidR="00424201" w:rsidRDefault="00424201" w:rsidP="00424201">
      <w:pPr>
        <w:ind w:right="-246"/>
        <w:jc w:val="both"/>
        <w:rPr>
          <w:sz w:val="28"/>
          <w:szCs w:val="28"/>
        </w:rPr>
      </w:pPr>
      <w:r w:rsidRPr="00193D23">
        <w:rPr>
          <w:sz w:val="28"/>
          <w:szCs w:val="28"/>
        </w:rPr>
        <w:t xml:space="preserve"> </w:t>
      </w:r>
      <w:r>
        <w:rPr>
          <w:sz w:val="28"/>
          <w:szCs w:val="28"/>
        </w:rPr>
        <w:t>-  исключить коды бюджетной классификации</w:t>
      </w:r>
    </w:p>
    <w:p w:rsidR="00424201" w:rsidRDefault="00424201" w:rsidP="00424201">
      <w:pPr>
        <w:rPr>
          <w:sz w:val="28"/>
          <w:szCs w:val="28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8"/>
        <w:gridCol w:w="6600"/>
      </w:tblGrid>
      <w:tr w:rsidR="00424201" w:rsidRPr="00CE21A3" w:rsidTr="006719DF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01" w:rsidRPr="00CE21A3" w:rsidRDefault="00424201" w:rsidP="006719DF">
            <w:pPr>
              <w:rPr>
                <w:sz w:val="28"/>
                <w:szCs w:val="28"/>
              </w:rPr>
            </w:pPr>
            <w:r w:rsidRPr="00CE21A3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01" w:rsidRPr="00CE21A3" w:rsidRDefault="00424201" w:rsidP="006719DF">
            <w:pPr>
              <w:rPr>
                <w:sz w:val="28"/>
                <w:szCs w:val="28"/>
              </w:rPr>
            </w:pPr>
            <w:r w:rsidRPr="00CE21A3">
              <w:rPr>
                <w:sz w:val="28"/>
                <w:szCs w:val="28"/>
              </w:rPr>
              <w:t>Наименование дохода, источника финансирования  дефицита бюджета</w:t>
            </w:r>
          </w:p>
        </w:tc>
      </w:tr>
      <w:tr w:rsidR="00424201" w:rsidRPr="00CE21A3" w:rsidTr="006719DF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01" w:rsidRPr="00CE21A3" w:rsidRDefault="00424201" w:rsidP="006719DF">
            <w:pPr>
              <w:rPr>
                <w:sz w:val="28"/>
                <w:szCs w:val="28"/>
              </w:rPr>
            </w:pPr>
            <w:r w:rsidRPr="00CE21A3">
              <w:rPr>
                <w:sz w:val="28"/>
                <w:szCs w:val="28"/>
              </w:rPr>
              <w:t>791 2 09 05010 10 0000 180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01" w:rsidRPr="00CE21A3" w:rsidRDefault="00424201" w:rsidP="006719DF">
            <w:pPr>
              <w:rPr>
                <w:sz w:val="28"/>
                <w:szCs w:val="28"/>
              </w:rPr>
            </w:pPr>
            <w:r w:rsidRPr="00CE21A3">
              <w:rPr>
                <w:sz w:val="28"/>
                <w:szCs w:val="28"/>
              </w:rPr>
              <w:t xml:space="preserve">Доходы бюджетов поселений от возврата остатков субсидий и субвенций прошлых лет </w:t>
            </w:r>
            <w:proofErr w:type="spellStart"/>
            <w:r w:rsidRPr="00CE21A3">
              <w:rPr>
                <w:sz w:val="28"/>
                <w:szCs w:val="28"/>
              </w:rPr>
              <w:t>небюджетными</w:t>
            </w:r>
            <w:proofErr w:type="spellEnd"/>
            <w:r w:rsidRPr="00CE21A3">
              <w:rPr>
                <w:sz w:val="28"/>
                <w:szCs w:val="28"/>
              </w:rPr>
              <w:t xml:space="preserve"> организациями</w:t>
            </w:r>
          </w:p>
        </w:tc>
      </w:tr>
      <w:tr w:rsidR="00424201" w:rsidRPr="00CE21A3" w:rsidTr="006719DF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01" w:rsidRPr="00CE21A3" w:rsidRDefault="00424201" w:rsidP="006719DF">
            <w:pPr>
              <w:rPr>
                <w:sz w:val="28"/>
                <w:szCs w:val="28"/>
              </w:rPr>
            </w:pPr>
            <w:r w:rsidRPr="00CE21A3">
              <w:rPr>
                <w:sz w:val="28"/>
                <w:szCs w:val="28"/>
              </w:rPr>
              <w:t>791 2 09 05020 10 0000 151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01" w:rsidRPr="00CE21A3" w:rsidRDefault="00424201" w:rsidP="006719DF">
            <w:pPr>
              <w:rPr>
                <w:sz w:val="28"/>
                <w:szCs w:val="28"/>
              </w:rPr>
            </w:pPr>
            <w:r w:rsidRPr="00CE21A3">
              <w:rPr>
                <w:sz w:val="28"/>
                <w:szCs w:val="28"/>
              </w:rPr>
              <w:t xml:space="preserve">Доходы бюджетов поселений от возврата остатков субсидий, субвенций и иных межбюджетных </w:t>
            </w:r>
            <w:r w:rsidRPr="00CE21A3">
              <w:rPr>
                <w:sz w:val="28"/>
                <w:szCs w:val="28"/>
              </w:rPr>
              <w:lastRenderedPageBreak/>
              <w:t>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424201" w:rsidRPr="00CE21A3" w:rsidTr="006719DF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01" w:rsidRPr="00CE21A3" w:rsidRDefault="00424201" w:rsidP="006719DF">
            <w:pPr>
              <w:rPr>
                <w:sz w:val="28"/>
                <w:szCs w:val="28"/>
              </w:rPr>
            </w:pPr>
            <w:r w:rsidRPr="00CE21A3">
              <w:rPr>
                <w:sz w:val="28"/>
                <w:szCs w:val="28"/>
              </w:rPr>
              <w:lastRenderedPageBreak/>
              <w:t>791 2 09 05030 10 0000 151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01" w:rsidRPr="00CE21A3" w:rsidRDefault="00424201" w:rsidP="006719DF">
            <w:pPr>
              <w:rPr>
                <w:sz w:val="28"/>
                <w:szCs w:val="28"/>
              </w:rPr>
            </w:pPr>
            <w:r w:rsidRPr="00CE21A3">
              <w:rPr>
                <w:sz w:val="28"/>
                <w:szCs w:val="28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24201" w:rsidRPr="00CE21A3" w:rsidTr="006719DF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01" w:rsidRPr="00CE21A3" w:rsidRDefault="00424201" w:rsidP="006719DF">
            <w:pPr>
              <w:rPr>
                <w:sz w:val="28"/>
                <w:szCs w:val="28"/>
              </w:rPr>
            </w:pPr>
            <w:r w:rsidRPr="00CE21A3">
              <w:rPr>
                <w:sz w:val="28"/>
                <w:szCs w:val="28"/>
              </w:rPr>
              <w:t>791 2 10 05000 10 0000 151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01" w:rsidRPr="00CE21A3" w:rsidRDefault="00424201" w:rsidP="006719DF">
            <w:pPr>
              <w:rPr>
                <w:sz w:val="28"/>
                <w:szCs w:val="28"/>
              </w:rPr>
            </w:pPr>
            <w:r w:rsidRPr="00CE21A3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424201" w:rsidRDefault="00424201" w:rsidP="00424201">
      <w:pPr>
        <w:ind w:right="-246"/>
        <w:jc w:val="both"/>
        <w:rPr>
          <w:sz w:val="28"/>
          <w:szCs w:val="28"/>
        </w:rPr>
      </w:pPr>
    </w:p>
    <w:p w:rsidR="00424201" w:rsidRDefault="00424201" w:rsidP="00424201">
      <w:pPr>
        <w:ind w:right="-246"/>
        <w:jc w:val="both"/>
        <w:rPr>
          <w:sz w:val="28"/>
          <w:szCs w:val="28"/>
        </w:rPr>
      </w:pPr>
      <w:r>
        <w:rPr>
          <w:sz w:val="28"/>
          <w:szCs w:val="28"/>
        </w:rPr>
        <w:t>- дополнить кодами бюджетной классификации</w:t>
      </w:r>
    </w:p>
    <w:p w:rsidR="00424201" w:rsidRDefault="00424201" w:rsidP="00424201">
      <w:pPr>
        <w:ind w:right="-246"/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8"/>
        <w:gridCol w:w="6600"/>
      </w:tblGrid>
      <w:tr w:rsidR="00424201" w:rsidRPr="00CE21A3" w:rsidTr="006719DF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01" w:rsidRPr="00CE21A3" w:rsidRDefault="00424201" w:rsidP="006719DF">
            <w:pPr>
              <w:rPr>
                <w:sz w:val="28"/>
                <w:szCs w:val="28"/>
              </w:rPr>
            </w:pPr>
            <w:r w:rsidRPr="00CE21A3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01" w:rsidRPr="00CE21A3" w:rsidRDefault="00424201" w:rsidP="006719DF">
            <w:pPr>
              <w:rPr>
                <w:sz w:val="28"/>
                <w:szCs w:val="28"/>
              </w:rPr>
            </w:pPr>
            <w:r w:rsidRPr="00CE21A3">
              <w:rPr>
                <w:sz w:val="28"/>
                <w:szCs w:val="28"/>
              </w:rPr>
              <w:t>Наименование дохода, источника финансирования  дефицита бюджета</w:t>
            </w:r>
          </w:p>
        </w:tc>
      </w:tr>
      <w:tr w:rsidR="00424201" w:rsidRPr="00CE21A3" w:rsidTr="006719DF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01" w:rsidRPr="00CE21A3" w:rsidRDefault="00424201" w:rsidP="006719DF">
            <w:pPr>
              <w:rPr>
                <w:sz w:val="28"/>
                <w:szCs w:val="28"/>
              </w:rPr>
            </w:pPr>
            <w:r w:rsidRPr="00CE21A3">
              <w:rPr>
                <w:sz w:val="28"/>
                <w:szCs w:val="28"/>
              </w:rPr>
              <w:t>791 2 18 05010 10 0000 180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01" w:rsidRPr="00CE21A3" w:rsidRDefault="00424201" w:rsidP="006719DF">
            <w:pPr>
              <w:rPr>
                <w:sz w:val="28"/>
                <w:szCs w:val="28"/>
              </w:rPr>
            </w:pPr>
            <w:r w:rsidRPr="00CE21A3">
              <w:rPr>
                <w:sz w:val="28"/>
                <w:szCs w:val="28"/>
              </w:rPr>
              <w:t xml:space="preserve">Доходы бюджетов поселений от возврата остатков субсидий и субвенций прошлых лет </w:t>
            </w:r>
            <w:proofErr w:type="spellStart"/>
            <w:r w:rsidRPr="00CE21A3">
              <w:rPr>
                <w:sz w:val="28"/>
                <w:szCs w:val="28"/>
              </w:rPr>
              <w:t>небюджетными</w:t>
            </w:r>
            <w:proofErr w:type="spellEnd"/>
            <w:r w:rsidRPr="00CE21A3">
              <w:rPr>
                <w:sz w:val="28"/>
                <w:szCs w:val="28"/>
              </w:rPr>
              <w:t xml:space="preserve"> организациями</w:t>
            </w:r>
          </w:p>
        </w:tc>
      </w:tr>
      <w:tr w:rsidR="00424201" w:rsidRPr="00CE21A3" w:rsidTr="006719DF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01" w:rsidRPr="00CE21A3" w:rsidRDefault="00424201" w:rsidP="006719DF">
            <w:pPr>
              <w:rPr>
                <w:sz w:val="28"/>
                <w:szCs w:val="28"/>
              </w:rPr>
            </w:pPr>
            <w:r w:rsidRPr="00CE21A3">
              <w:rPr>
                <w:sz w:val="28"/>
                <w:szCs w:val="28"/>
              </w:rPr>
              <w:t>791 2 18 05020 10 0000 151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01" w:rsidRPr="00CE21A3" w:rsidRDefault="00424201" w:rsidP="006719DF">
            <w:pPr>
              <w:rPr>
                <w:sz w:val="28"/>
                <w:szCs w:val="28"/>
              </w:rPr>
            </w:pPr>
            <w:r w:rsidRPr="00CE21A3">
              <w:rPr>
                <w:sz w:val="28"/>
                <w:szCs w:val="28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424201" w:rsidRPr="00CE21A3" w:rsidTr="006719DF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01" w:rsidRPr="00CE21A3" w:rsidRDefault="00424201" w:rsidP="006719DF">
            <w:pPr>
              <w:rPr>
                <w:sz w:val="28"/>
                <w:szCs w:val="28"/>
              </w:rPr>
            </w:pPr>
            <w:r w:rsidRPr="00CE21A3">
              <w:rPr>
                <w:sz w:val="28"/>
                <w:szCs w:val="28"/>
              </w:rPr>
              <w:t>791 2 18 05030 10 0000 151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01" w:rsidRPr="00CE21A3" w:rsidRDefault="00424201" w:rsidP="006719DF">
            <w:pPr>
              <w:rPr>
                <w:sz w:val="28"/>
                <w:szCs w:val="28"/>
              </w:rPr>
            </w:pPr>
            <w:r w:rsidRPr="00CE21A3">
              <w:rPr>
                <w:sz w:val="28"/>
                <w:szCs w:val="28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24201" w:rsidRPr="00CE21A3" w:rsidTr="006719DF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01" w:rsidRPr="00CE21A3" w:rsidRDefault="00424201" w:rsidP="006719DF">
            <w:pPr>
              <w:rPr>
                <w:sz w:val="28"/>
                <w:szCs w:val="28"/>
              </w:rPr>
            </w:pPr>
            <w:r w:rsidRPr="00CE21A3">
              <w:rPr>
                <w:sz w:val="28"/>
                <w:szCs w:val="28"/>
              </w:rPr>
              <w:t>791 2 19 05000 10 0000 151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01" w:rsidRPr="00CE21A3" w:rsidRDefault="00424201" w:rsidP="006719DF">
            <w:pPr>
              <w:rPr>
                <w:sz w:val="28"/>
                <w:szCs w:val="28"/>
              </w:rPr>
            </w:pPr>
            <w:r w:rsidRPr="00CE21A3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424201" w:rsidRDefault="00424201" w:rsidP="004242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Настоящее постановление  вступает в силу с 1 января 2011 года.</w:t>
      </w:r>
    </w:p>
    <w:p w:rsidR="00424201" w:rsidRDefault="00424201" w:rsidP="004242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24201" w:rsidRDefault="00424201" w:rsidP="00424201">
      <w:pPr>
        <w:jc w:val="both"/>
        <w:rPr>
          <w:sz w:val="28"/>
          <w:szCs w:val="28"/>
        </w:rPr>
      </w:pPr>
    </w:p>
    <w:p w:rsidR="00424201" w:rsidRDefault="00424201" w:rsidP="004242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Глава сельского поселения                                      А.В.Антонов                          </w:t>
      </w:r>
    </w:p>
    <w:p w:rsidR="00424201" w:rsidRDefault="00424201" w:rsidP="00424201">
      <w:pPr>
        <w:rPr>
          <w:sz w:val="28"/>
          <w:szCs w:val="28"/>
        </w:rPr>
      </w:pPr>
    </w:p>
    <w:p w:rsidR="00424201" w:rsidRDefault="00424201" w:rsidP="00424201">
      <w:pPr>
        <w:rPr>
          <w:sz w:val="28"/>
          <w:szCs w:val="28"/>
        </w:rPr>
      </w:pPr>
    </w:p>
    <w:p w:rsidR="00424201" w:rsidRDefault="00424201" w:rsidP="00424201">
      <w:pPr>
        <w:rPr>
          <w:sz w:val="28"/>
          <w:szCs w:val="28"/>
        </w:rPr>
      </w:pPr>
    </w:p>
    <w:p w:rsidR="00424201" w:rsidRDefault="00424201" w:rsidP="00424201">
      <w:pPr>
        <w:rPr>
          <w:sz w:val="28"/>
          <w:szCs w:val="28"/>
        </w:rPr>
      </w:pPr>
    </w:p>
    <w:p w:rsidR="00424201" w:rsidRDefault="00424201" w:rsidP="00424201">
      <w:pPr>
        <w:rPr>
          <w:sz w:val="28"/>
          <w:szCs w:val="28"/>
        </w:rPr>
      </w:pPr>
    </w:p>
    <w:p w:rsidR="004502E8" w:rsidRDefault="004502E8"/>
    <w:sectPr w:rsidR="004502E8" w:rsidSect="00450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201"/>
    <w:rsid w:val="00424201"/>
    <w:rsid w:val="00450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24201"/>
    <w:pPr>
      <w:keepNext/>
      <w:jc w:val="center"/>
      <w:outlineLvl w:val="1"/>
    </w:pPr>
    <w:rPr>
      <w:rFonts w:ascii="Arial New Bash" w:hAnsi="Arial New Bash"/>
      <w:b/>
    </w:rPr>
  </w:style>
  <w:style w:type="paragraph" w:styleId="4">
    <w:name w:val="heading 4"/>
    <w:basedOn w:val="a"/>
    <w:next w:val="a"/>
    <w:link w:val="40"/>
    <w:qFormat/>
    <w:rsid w:val="00424201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</w:rPr>
  </w:style>
  <w:style w:type="paragraph" w:styleId="6">
    <w:name w:val="heading 6"/>
    <w:basedOn w:val="a"/>
    <w:next w:val="a"/>
    <w:link w:val="60"/>
    <w:qFormat/>
    <w:rsid w:val="00424201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4201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24201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24201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424201"/>
    <w:pPr>
      <w:framePr w:hSpace="180" w:wrap="around" w:vAnchor="text" w:hAnchor="margin" w:x="-252" w:y="59"/>
      <w:jc w:val="center"/>
    </w:pPr>
    <w:rPr>
      <w:rFonts w:ascii="Arial New Bash" w:hAnsi="Arial New Bash"/>
      <w:bCs/>
      <w:sz w:val="18"/>
    </w:rPr>
  </w:style>
  <w:style w:type="character" w:customStyle="1" w:styleId="22">
    <w:name w:val="Основной текст 2 Знак"/>
    <w:basedOn w:val="a0"/>
    <w:link w:val="21"/>
    <w:rsid w:val="00424201"/>
    <w:rPr>
      <w:rFonts w:ascii="Arial New Bash" w:eastAsia="Times New Roman" w:hAnsi="Arial New Bash" w:cs="Times New Roman"/>
      <w:bCs/>
      <w:sz w:val="1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42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2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3306</Characters>
  <Application>Microsoft Office Word</Application>
  <DocSecurity>0</DocSecurity>
  <Lines>27</Lines>
  <Paragraphs>7</Paragraphs>
  <ScaleCrop>false</ScaleCrop>
  <Company>Microsoft</Company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Юмашевский</dc:creator>
  <cp:lastModifiedBy>Юмашевский</cp:lastModifiedBy>
  <cp:revision>1</cp:revision>
  <dcterms:created xsi:type="dcterms:W3CDTF">2013-06-17T02:59:00Z</dcterms:created>
  <dcterms:modified xsi:type="dcterms:W3CDTF">2013-06-17T03:00:00Z</dcterms:modified>
</cp:coreProperties>
</file>