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807" w:type="dxa"/>
        <w:tblLayout w:type="fixed"/>
        <w:tblLook w:val="0000"/>
      </w:tblPr>
      <w:tblGrid>
        <w:gridCol w:w="4428"/>
        <w:gridCol w:w="1742"/>
        <w:gridCol w:w="4637"/>
      </w:tblGrid>
      <w:tr w:rsidR="004F2B52" w:rsidRPr="00A354CD" w:rsidTr="004F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4F2B52" w:rsidRDefault="004F2B52" w:rsidP="004F2B52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4F2B52" w:rsidRDefault="004F2B52" w:rsidP="004F2B52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4F2B52" w:rsidRDefault="004F2B52" w:rsidP="004F2B52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4F2B52" w:rsidRDefault="004F2B52" w:rsidP="004F2B52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4F2B52" w:rsidRDefault="004F2B52" w:rsidP="004F2B52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4F2B52" w:rsidRDefault="004F2B52" w:rsidP="004F2B52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4F2B52" w:rsidRDefault="004F2B52" w:rsidP="004F2B5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F2B52" w:rsidRDefault="004F2B52" w:rsidP="004F2B5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F2B52" w:rsidRDefault="004F2B52" w:rsidP="004F2B52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4F2B52" w:rsidRPr="004F2B52" w:rsidRDefault="004F2B52" w:rsidP="004F2B52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4F2B52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4F2B52" w:rsidRDefault="004F2B52" w:rsidP="004F2B52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742" w:type="dxa"/>
          </w:tcPr>
          <w:p w:rsidR="004F2B52" w:rsidRDefault="004F2B52" w:rsidP="004F2B52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tcBorders>
              <w:left w:val="nil"/>
            </w:tcBorders>
          </w:tcPr>
          <w:p w:rsidR="004F2B52" w:rsidRDefault="004F2B52" w:rsidP="004F2B5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F2B52" w:rsidRDefault="004F2B52" w:rsidP="004F2B5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F2B52" w:rsidRDefault="004F2B52" w:rsidP="004F2B52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4F2B52" w:rsidRDefault="004F2B52" w:rsidP="004F2B52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F2B52" w:rsidRDefault="004F2B52" w:rsidP="004F2B52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F2B52" w:rsidRDefault="004F2B52" w:rsidP="004F2B52">
            <w:pPr>
              <w:rPr>
                <w:sz w:val="4"/>
              </w:rPr>
            </w:pPr>
          </w:p>
          <w:p w:rsidR="004F2B52" w:rsidRDefault="004F2B52" w:rsidP="004F2B52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4F2B52" w:rsidRDefault="004F2B52" w:rsidP="004F2B52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4F2B52" w:rsidRPr="00A354CD" w:rsidRDefault="004F2B52" w:rsidP="004F2B52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A354CD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A354CD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A354CD"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A354CD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A354CD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A354CD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A354CD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4F2B52" w:rsidTr="004F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7" w:type="dxa"/>
            <w:gridSpan w:val="3"/>
            <w:tcBorders>
              <w:bottom w:val="thickThinSmallGap" w:sz="24" w:space="0" w:color="auto"/>
            </w:tcBorders>
          </w:tcPr>
          <w:p w:rsidR="004F2B52" w:rsidRPr="00A354CD" w:rsidRDefault="004F2B52" w:rsidP="004F2B52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4F2B52" w:rsidRDefault="004F2B52" w:rsidP="004F2B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4F2B52" w:rsidRDefault="004F2B52" w:rsidP="004F2B52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4F2B52" w:rsidRDefault="004F2B52" w:rsidP="004F2B52"/>
    <w:p w:rsidR="004F2B52" w:rsidRPr="005F4A4B" w:rsidRDefault="004F2B52" w:rsidP="004F2B52">
      <w:r>
        <w:rPr>
          <w:rFonts w:ascii="Arial New Bash" w:hAnsi="Arial New Bash"/>
          <w:b/>
          <w:caps/>
          <w:sz w:val="36"/>
        </w:rPr>
        <w:t xml:space="preserve">     </w:t>
      </w:r>
      <w:r w:rsidRPr="00244DAA">
        <w:rPr>
          <w:caps/>
          <w:sz w:val="28"/>
          <w:szCs w:val="28"/>
        </w:rPr>
        <w:t xml:space="preserve">К а </w:t>
      </w:r>
      <w:proofErr w:type="gramStart"/>
      <w:r w:rsidRPr="00244DAA">
        <w:rPr>
          <w:caps/>
          <w:sz w:val="28"/>
          <w:szCs w:val="28"/>
        </w:rPr>
        <w:t>р</w:t>
      </w:r>
      <w:proofErr w:type="gramEnd"/>
      <w:r w:rsidRPr="00244DAA">
        <w:rPr>
          <w:caps/>
          <w:sz w:val="28"/>
          <w:szCs w:val="28"/>
        </w:rPr>
        <w:t xml:space="preserve"> а р</w:t>
      </w:r>
      <w:r w:rsidRPr="00244DA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</w:t>
      </w:r>
      <w:r w:rsidRPr="00244DAA">
        <w:rPr>
          <w:sz w:val="28"/>
          <w:szCs w:val="28"/>
        </w:rPr>
        <w:t xml:space="preserve"> ПОСТАНОВЛЕНИЕ</w:t>
      </w:r>
    </w:p>
    <w:p w:rsidR="004F2B52" w:rsidRPr="00244DAA" w:rsidRDefault="004F2B52" w:rsidP="004F2B52">
      <w:pPr>
        <w:jc w:val="both"/>
        <w:rPr>
          <w:b/>
          <w:sz w:val="28"/>
          <w:szCs w:val="28"/>
        </w:rPr>
      </w:pPr>
    </w:p>
    <w:p w:rsidR="004F2B52" w:rsidRPr="00244DAA" w:rsidRDefault="004F2B52" w:rsidP="004F2B52">
      <w:pPr>
        <w:rPr>
          <w:sz w:val="28"/>
          <w:szCs w:val="28"/>
        </w:rPr>
      </w:pPr>
      <w:r>
        <w:rPr>
          <w:sz w:val="28"/>
          <w:szCs w:val="28"/>
        </w:rPr>
        <w:t xml:space="preserve">  15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2011-</w:t>
      </w:r>
      <w:r w:rsidRPr="00244D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 w:rsidRPr="00244D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244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</w:t>
      </w:r>
      <w:r w:rsidRPr="00244D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244DAA">
        <w:rPr>
          <w:sz w:val="28"/>
          <w:szCs w:val="28"/>
        </w:rPr>
        <w:t xml:space="preserve">       15 января 201</w:t>
      </w:r>
      <w:r>
        <w:rPr>
          <w:sz w:val="28"/>
          <w:szCs w:val="28"/>
        </w:rPr>
        <w:t>1</w:t>
      </w:r>
      <w:r w:rsidRPr="00244DA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4F2B52" w:rsidRPr="00244DAA" w:rsidRDefault="004F2B52" w:rsidP="004F2B52">
      <w:pPr>
        <w:jc w:val="both"/>
        <w:rPr>
          <w:sz w:val="28"/>
          <w:szCs w:val="28"/>
        </w:rPr>
      </w:pPr>
    </w:p>
    <w:p w:rsidR="004F2B52" w:rsidRDefault="004F2B52" w:rsidP="004F2B52">
      <w:pPr>
        <w:jc w:val="center"/>
        <w:rPr>
          <w:sz w:val="28"/>
          <w:szCs w:val="28"/>
        </w:rPr>
      </w:pPr>
      <w:r w:rsidRPr="00244DAA">
        <w:rPr>
          <w:sz w:val="28"/>
          <w:szCs w:val="28"/>
        </w:rPr>
        <w:t xml:space="preserve"> О проведении    Дня культуры и искусства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4F2B52" w:rsidRDefault="004F2B52" w:rsidP="004F2B5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4F2B52" w:rsidRPr="00244DAA" w:rsidRDefault="004F2B52" w:rsidP="004F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B52" w:rsidRPr="00244DAA" w:rsidRDefault="004F2B52" w:rsidP="004F2B52">
      <w:pPr>
        <w:jc w:val="both"/>
        <w:rPr>
          <w:sz w:val="28"/>
          <w:szCs w:val="28"/>
        </w:rPr>
      </w:pPr>
      <w:r w:rsidRPr="00244DAA">
        <w:rPr>
          <w:sz w:val="28"/>
          <w:szCs w:val="28"/>
        </w:rPr>
        <w:t xml:space="preserve">               В целях дальнейшего развития, и пропаганды: хореографического любительского искусства и вокального исполнительства, развития творческой деятельности и </w:t>
      </w:r>
      <w:proofErr w:type="gramStart"/>
      <w:r w:rsidRPr="00244DAA">
        <w:rPr>
          <w:sz w:val="28"/>
          <w:szCs w:val="28"/>
        </w:rPr>
        <w:t>сохранения</w:t>
      </w:r>
      <w:proofErr w:type="gramEnd"/>
      <w:r w:rsidRPr="00244DAA">
        <w:rPr>
          <w:sz w:val="28"/>
          <w:szCs w:val="28"/>
        </w:rPr>
        <w:t xml:space="preserve"> ныне действующих коллективов администрация сельского поселения </w:t>
      </w:r>
      <w:proofErr w:type="spellStart"/>
      <w:r w:rsidRPr="00244DAA">
        <w:rPr>
          <w:sz w:val="28"/>
          <w:szCs w:val="28"/>
        </w:rPr>
        <w:t>Юмашевский</w:t>
      </w:r>
      <w:proofErr w:type="spellEnd"/>
      <w:r w:rsidRPr="00244DA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4F2B52" w:rsidRPr="00244DAA" w:rsidRDefault="004F2B52" w:rsidP="004F2B52">
      <w:pPr>
        <w:jc w:val="center"/>
        <w:rPr>
          <w:sz w:val="28"/>
          <w:szCs w:val="28"/>
        </w:rPr>
      </w:pPr>
      <w:proofErr w:type="spellStart"/>
      <w:proofErr w:type="gramStart"/>
      <w:r w:rsidRPr="00244DAA">
        <w:rPr>
          <w:sz w:val="28"/>
          <w:szCs w:val="28"/>
        </w:rPr>
        <w:t>п</w:t>
      </w:r>
      <w:proofErr w:type="spellEnd"/>
      <w:proofErr w:type="gramEnd"/>
      <w:r w:rsidRPr="00244DAA">
        <w:rPr>
          <w:sz w:val="28"/>
          <w:szCs w:val="28"/>
        </w:rPr>
        <w:t xml:space="preserve"> о с т а </w:t>
      </w:r>
      <w:proofErr w:type="spellStart"/>
      <w:r w:rsidRPr="00244DAA">
        <w:rPr>
          <w:sz w:val="28"/>
          <w:szCs w:val="28"/>
        </w:rPr>
        <w:t>н</w:t>
      </w:r>
      <w:proofErr w:type="spellEnd"/>
      <w:r w:rsidRPr="00244DAA">
        <w:rPr>
          <w:sz w:val="28"/>
          <w:szCs w:val="28"/>
        </w:rPr>
        <w:t xml:space="preserve"> о в л я е т:</w:t>
      </w:r>
    </w:p>
    <w:p w:rsidR="004F2B52" w:rsidRPr="00244DAA" w:rsidRDefault="004F2B52" w:rsidP="004F2B52">
      <w:pPr>
        <w:pStyle w:val="23"/>
        <w:spacing w:line="240" w:lineRule="auto"/>
        <w:ind w:left="0"/>
        <w:jc w:val="both"/>
        <w:rPr>
          <w:rFonts w:ascii="Times New Roman" w:hAnsi="Times New Roman"/>
          <w:szCs w:val="28"/>
        </w:rPr>
      </w:pPr>
      <w:r w:rsidRPr="00244DAA">
        <w:rPr>
          <w:rFonts w:ascii="Times New Roman" w:hAnsi="Times New Roman"/>
          <w:szCs w:val="28"/>
        </w:rPr>
        <w:t xml:space="preserve"> 1. С  11 января  201</w:t>
      </w:r>
      <w:r>
        <w:rPr>
          <w:rFonts w:ascii="Times New Roman" w:hAnsi="Times New Roman"/>
          <w:szCs w:val="28"/>
        </w:rPr>
        <w:t>1</w:t>
      </w:r>
      <w:r w:rsidRPr="00244DAA">
        <w:rPr>
          <w:rFonts w:ascii="Times New Roman" w:hAnsi="Times New Roman"/>
          <w:szCs w:val="28"/>
        </w:rPr>
        <w:t xml:space="preserve">  года провести смотр художественной    самодеятельности сельских домов культуры, клубов и школ.</w:t>
      </w:r>
    </w:p>
    <w:p w:rsidR="004F2B52" w:rsidRPr="00244DAA" w:rsidRDefault="004F2B52" w:rsidP="004F2B52">
      <w:pPr>
        <w:jc w:val="both"/>
        <w:rPr>
          <w:sz w:val="28"/>
          <w:szCs w:val="28"/>
        </w:rPr>
      </w:pPr>
      <w:r w:rsidRPr="00244DAA">
        <w:rPr>
          <w:sz w:val="28"/>
          <w:szCs w:val="28"/>
        </w:rPr>
        <w:t xml:space="preserve"> 2.  Директорам домов культуры, клубов, школ, специалисту по работе с</w:t>
      </w:r>
      <w:r>
        <w:rPr>
          <w:sz w:val="28"/>
          <w:szCs w:val="28"/>
        </w:rPr>
        <w:t xml:space="preserve"> </w:t>
      </w:r>
      <w:r w:rsidRPr="00244DAA">
        <w:rPr>
          <w:sz w:val="28"/>
          <w:szCs w:val="28"/>
        </w:rPr>
        <w:t xml:space="preserve"> молодежью провести на местах смотр художественной самодеятельности в     тесной связи с жизнью</w:t>
      </w:r>
      <w:proofErr w:type="gramStart"/>
      <w:r w:rsidRPr="00244DAA">
        <w:rPr>
          <w:sz w:val="28"/>
          <w:szCs w:val="28"/>
        </w:rPr>
        <w:t>.</w:t>
      </w:r>
      <w:proofErr w:type="gramEnd"/>
      <w:r w:rsidRPr="00244DAA">
        <w:rPr>
          <w:sz w:val="28"/>
          <w:szCs w:val="28"/>
        </w:rPr>
        <w:t xml:space="preserve"> </w:t>
      </w:r>
      <w:proofErr w:type="gramStart"/>
      <w:r w:rsidRPr="00244DAA">
        <w:rPr>
          <w:sz w:val="28"/>
          <w:szCs w:val="28"/>
        </w:rPr>
        <w:t>у</w:t>
      </w:r>
      <w:proofErr w:type="gramEnd"/>
      <w:r w:rsidRPr="00244DAA">
        <w:rPr>
          <w:sz w:val="28"/>
          <w:szCs w:val="28"/>
        </w:rPr>
        <w:t>лучшением эстетического воспитания людей,  привлекая все слои населения.</w:t>
      </w:r>
    </w:p>
    <w:p w:rsidR="004F2B52" w:rsidRPr="00244DAA" w:rsidRDefault="004F2B52" w:rsidP="004F2B52">
      <w:pPr>
        <w:jc w:val="both"/>
        <w:rPr>
          <w:sz w:val="28"/>
          <w:szCs w:val="28"/>
        </w:rPr>
      </w:pPr>
      <w:r w:rsidRPr="00244DAA">
        <w:rPr>
          <w:sz w:val="28"/>
          <w:szCs w:val="28"/>
        </w:rPr>
        <w:t>3. Администрации сельского  поселения, директорам культуры разработать и    осуществить практические меры по проведению смотра, направленные</w:t>
      </w:r>
    </w:p>
    <w:p w:rsidR="004F2B52" w:rsidRPr="00244DAA" w:rsidRDefault="004F2B52" w:rsidP="004F2B52">
      <w:pPr>
        <w:jc w:val="both"/>
        <w:rPr>
          <w:sz w:val="28"/>
          <w:szCs w:val="28"/>
        </w:rPr>
      </w:pPr>
      <w:r w:rsidRPr="00244DAA">
        <w:rPr>
          <w:sz w:val="28"/>
          <w:szCs w:val="28"/>
        </w:rPr>
        <w:t xml:space="preserve">  на сохранение и дальнейшее развитие традиции народного    искусства,  массового  художественного народного творчества, всех    видов и жанров самодеятельного искусства; повышение уровня    </w:t>
      </w:r>
      <w:proofErr w:type="gramStart"/>
      <w:r w:rsidRPr="00244DAA">
        <w:rPr>
          <w:sz w:val="28"/>
          <w:szCs w:val="28"/>
        </w:rPr>
        <w:t>исполнительного мастерства</w:t>
      </w:r>
      <w:proofErr w:type="gramEnd"/>
      <w:r w:rsidRPr="00244DAA">
        <w:rPr>
          <w:sz w:val="28"/>
          <w:szCs w:val="28"/>
        </w:rPr>
        <w:t xml:space="preserve"> коллективов и отдельных исполнителей,     повышение интереса молодежи к истокам народной культуры.</w:t>
      </w:r>
    </w:p>
    <w:p w:rsidR="004F2B52" w:rsidRPr="00244DAA" w:rsidRDefault="004F2B52" w:rsidP="004F2B52">
      <w:pPr>
        <w:jc w:val="both"/>
        <w:rPr>
          <w:sz w:val="28"/>
          <w:szCs w:val="28"/>
        </w:rPr>
      </w:pPr>
      <w:r w:rsidRPr="00244DAA">
        <w:rPr>
          <w:sz w:val="28"/>
          <w:szCs w:val="28"/>
        </w:rPr>
        <w:t xml:space="preserve"> 4. </w:t>
      </w:r>
      <w:proofErr w:type="gramStart"/>
      <w:r w:rsidRPr="00244DAA">
        <w:rPr>
          <w:sz w:val="28"/>
          <w:szCs w:val="28"/>
        </w:rPr>
        <w:t>Контроль за</w:t>
      </w:r>
      <w:proofErr w:type="gramEnd"/>
      <w:r w:rsidRPr="00244DAA">
        <w:rPr>
          <w:sz w:val="28"/>
          <w:szCs w:val="28"/>
        </w:rPr>
        <w:t xml:space="preserve"> исполнением данного постановления возложить на     администрацию  сельского поселения.</w:t>
      </w:r>
    </w:p>
    <w:p w:rsidR="004F2B52" w:rsidRPr="00244DAA" w:rsidRDefault="004F2B52" w:rsidP="004F2B52">
      <w:pPr>
        <w:jc w:val="both"/>
        <w:rPr>
          <w:sz w:val="28"/>
          <w:szCs w:val="28"/>
        </w:rPr>
      </w:pPr>
    </w:p>
    <w:p w:rsidR="004F2B52" w:rsidRPr="00244DAA" w:rsidRDefault="004F2B52" w:rsidP="004F2B52">
      <w:pPr>
        <w:jc w:val="both"/>
        <w:rPr>
          <w:sz w:val="28"/>
          <w:szCs w:val="28"/>
        </w:rPr>
      </w:pPr>
    </w:p>
    <w:p w:rsidR="004F2B52" w:rsidRPr="00244DAA" w:rsidRDefault="004F2B52" w:rsidP="004F2B52">
      <w:pPr>
        <w:jc w:val="both"/>
        <w:rPr>
          <w:sz w:val="28"/>
          <w:szCs w:val="28"/>
        </w:rPr>
      </w:pPr>
    </w:p>
    <w:p w:rsidR="004F2B52" w:rsidRPr="00244DAA" w:rsidRDefault="004F2B52" w:rsidP="004F2B52">
      <w:pPr>
        <w:jc w:val="both"/>
        <w:rPr>
          <w:sz w:val="28"/>
          <w:szCs w:val="28"/>
        </w:rPr>
      </w:pPr>
      <w:r w:rsidRPr="00244DAA">
        <w:rPr>
          <w:sz w:val="28"/>
          <w:szCs w:val="28"/>
        </w:rPr>
        <w:t xml:space="preserve">   Глава   сельского поселения:                                                        </w:t>
      </w:r>
      <w:r>
        <w:rPr>
          <w:sz w:val="28"/>
          <w:szCs w:val="28"/>
        </w:rPr>
        <w:t xml:space="preserve"> А.В.Антонов</w:t>
      </w:r>
      <w:r w:rsidRPr="00244DAA">
        <w:rPr>
          <w:sz w:val="28"/>
          <w:szCs w:val="28"/>
        </w:rPr>
        <w:t>.</w:t>
      </w:r>
    </w:p>
    <w:p w:rsidR="004502E8" w:rsidRDefault="004502E8"/>
    <w:sectPr w:rsidR="004502E8" w:rsidSect="004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B52"/>
    <w:rsid w:val="004502E8"/>
    <w:rsid w:val="004F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2B52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4F2B52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4F2B52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B52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2B5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2B5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4F2B52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4F2B52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23">
    <w:name w:val="Body Text Indent 2"/>
    <w:basedOn w:val="a"/>
    <w:link w:val="24"/>
    <w:rsid w:val="004F2B52"/>
    <w:pPr>
      <w:spacing w:after="120" w:line="480" w:lineRule="auto"/>
      <w:ind w:left="283"/>
    </w:pPr>
    <w:rPr>
      <w:rFonts w:ascii="Arial" w:hAnsi="Arial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4F2B52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2013-06-17T02:52:00Z</dcterms:created>
  <dcterms:modified xsi:type="dcterms:W3CDTF">2013-06-17T02:55:00Z</dcterms:modified>
</cp:coreProperties>
</file>